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4D" w:rsidRPr="001771A8" w:rsidRDefault="0040527B" w:rsidP="00A14A97">
      <w:pPr>
        <w:pStyle w:val="12"/>
        <w:spacing w:line="280" w:lineRule="exact"/>
        <w:ind w:right="2410"/>
        <w:jc w:val="both"/>
        <w:rPr>
          <w:b/>
          <w:sz w:val="30"/>
          <w:szCs w:val="30"/>
        </w:rPr>
      </w:pPr>
      <w:r w:rsidRPr="001771A8">
        <w:rPr>
          <w:b/>
          <w:sz w:val="30"/>
          <w:szCs w:val="30"/>
        </w:rPr>
        <w:t xml:space="preserve">О </w:t>
      </w:r>
      <w:r w:rsidR="001771A8" w:rsidRPr="001771A8">
        <w:rPr>
          <w:b/>
          <w:sz w:val="30"/>
          <w:szCs w:val="30"/>
        </w:rPr>
        <w:t>реализации</w:t>
      </w:r>
      <w:r w:rsidR="00116C04" w:rsidRPr="001771A8">
        <w:rPr>
          <w:b/>
          <w:sz w:val="30"/>
          <w:szCs w:val="30"/>
        </w:rPr>
        <w:t xml:space="preserve"> мероприятий подпрограммы</w:t>
      </w:r>
      <w:r w:rsidR="007F40FC" w:rsidRPr="001771A8">
        <w:rPr>
          <w:b/>
          <w:sz w:val="30"/>
          <w:szCs w:val="30"/>
        </w:rPr>
        <w:t xml:space="preserve"> 2</w:t>
      </w:r>
      <w:r w:rsidR="00116C04" w:rsidRPr="001771A8">
        <w:rPr>
          <w:b/>
          <w:sz w:val="30"/>
          <w:szCs w:val="30"/>
        </w:rPr>
        <w:t xml:space="preserve"> </w:t>
      </w:r>
      <w:r w:rsidRPr="001771A8">
        <w:rPr>
          <w:b/>
          <w:color w:val="000000"/>
          <w:sz w:val="30"/>
          <w:szCs w:val="30"/>
          <w:lang w:eastAsia="ru-RU"/>
        </w:rPr>
        <w:t>«</w:t>
      </w:r>
      <w:r w:rsidR="00116C04" w:rsidRPr="001771A8">
        <w:rPr>
          <w:b/>
          <w:color w:val="000000"/>
          <w:sz w:val="30"/>
          <w:szCs w:val="30"/>
          <w:lang w:eastAsia="ru-RU"/>
        </w:rPr>
        <w:t>Доступ</w:t>
      </w:r>
      <w:r w:rsidRPr="001771A8">
        <w:rPr>
          <w:b/>
          <w:color w:val="000000"/>
          <w:sz w:val="30"/>
          <w:szCs w:val="30"/>
          <w:lang w:eastAsia="ru-RU"/>
        </w:rPr>
        <w:t>ная среда жизнедеятельности инвалидов и</w:t>
      </w:r>
      <w:r w:rsidR="005F6AAA" w:rsidRPr="001771A8">
        <w:rPr>
          <w:b/>
          <w:color w:val="000000"/>
          <w:sz w:val="30"/>
          <w:szCs w:val="30"/>
          <w:lang w:eastAsia="ru-RU"/>
        </w:rPr>
        <w:t> </w:t>
      </w:r>
      <w:r w:rsidRPr="001771A8">
        <w:rPr>
          <w:b/>
          <w:color w:val="000000"/>
          <w:sz w:val="30"/>
          <w:szCs w:val="30"/>
          <w:lang w:eastAsia="ru-RU"/>
        </w:rPr>
        <w:t>физически ослабленных лиц»</w:t>
      </w:r>
      <w:r w:rsidR="00116C04" w:rsidRPr="001771A8">
        <w:rPr>
          <w:b/>
          <w:sz w:val="30"/>
          <w:szCs w:val="30"/>
        </w:rPr>
        <w:t xml:space="preserve"> Государственной программы «Социальная защита»</w:t>
      </w:r>
      <w:r w:rsidRPr="001771A8">
        <w:rPr>
          <w:b/>
          <w:sz w:val="30"/>
          <w:szCs w:val="30"/>
        </w:rPr>
        <w:t xml:space="preserve"> </w:t>
      </w:r>
      <w:r w:rsidR="00116C04" w:rsidRPr="001771A8">
        <w:rPr>
          <w:b/>
          <w:sz w:val="30"/>
          <w:szCs w:val="30"/>
        </w:rPr>
        <w:t>на 2021-2025 годы</w:t>
      </w:r>
      <w:r w:rsidR="001771A8" w:rsidRPr="001771A8">
        <w:rPr>
          <w:b/>
          <w:sz w:val="30"/>
          <w:szCs w:val="30"/>
        </w:rPr>
        <w:br/>
      </w:r>
      <w:r w:rsidR="00240CBA" w:rsidRPr="001771A8">
        <w:rPr>
          <w:b/>
          <w:sz w:val="30"/>
          <w:szCs w:val="30"/>
        </w:rPr>
        <w:t xml:space="preserve">в </w:t>
      </w:r>
      <w:r w:rsidRPr="001771A8">
        <w:rPr>
          <w:b/>
          <w:sz w:val="30"/>
          <w:szCs w:val="30"/>
        </w:rPr>
        <w:t>Вилейском районе</w:t>
      </w:r>
      <w:r w:rsidR="00165111">
        <w:rPr>
          <w:b/>
          <w:sz w:val="30"/>
          <w:szCs w:val="30"/>
        </w:rPr>
        <w:t xml:space="preserve"> в 2022 году</w:t>
      </w:r>
    </w:p>
    <w:p w:rsidR="00A5294D" w:rsidRPr="00086423" w:rsidRDefault="00A5294D" w:rsidP="009748C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  <w:lang w:eastAsia="ru-RU"/>
        </w:rPr>
      </w:pPr>
    </w:p>
    <w:p w:rsidR="007F27A4" w:rsidRPr="002B2B91" w:rsidRDefault="007F27A4" w:rsidP="007F27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ar-SA"/>
        </w:rPr>
      </w:pPr>
      <w:r w:rsidRPr="002B2B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Создание равных возможностей для </w:t>
      </w:r>
      <w:r w:rsidR="00962FC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людей с инвалидностью</w:t>
      </w:r>
      <w:r w:rsidRPr="002B2B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во всех сферах жизни общества</w:t>
      </w:r>
      <w:r w:rsidRPr="002B2B91">
        <w:rPr>
          <w:rFonts w:ascii="Times New Roman" w:eastAsia="Times New Roman" w:hAnsi="Times New Roman"/>
          <w:color w:val="000000" w:themeColor="text1"/>
          <w:sz w:val="30"/>
          <w:szCs w:val="30"/>
          <w:lang w:eastAsia="ar-SA"/>
        </w:rPr>
        <w:t xml:space="preserve"> в соответствии с Конвенцией о правах инвалидов является </w:t>
      </w:r>
      <w:r w:rsidRPr="002B2B9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одним из важнейших условий их </w:t>
      </w:r>
      <w:r w:rsidRPr="002B2B91">
        <w:rPr>
          <w:rFonts w:ascii="Times New Roman" w:eastAsia="Times New Roman" w:hAnsi="Times New Roman"/>
          <w:color w:val="000000" w:themeColor="text1"/>
          <w:sz w:val="30"/>
          <w:szCs w:val="30"/>
          <w:lang w:eastAsia="ar-SA"/>
        </w:rPr>
        <w:t xml:space="preserve">социальной интеграции. </w:t>
      </w:r>
    </w:p>
    <w:p w:rsidR="007F27A4" w:rsidRPr="002B2B91" w:rsidRDefault="007F27A4" w:rsidP="007F27A4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</w:pPr>
      <w:r w:rsidRPr="002B2B91">
        <w:rPr>
          <w:rFonts w:ascii="Times New Roman" w:eastAsiaTheme="minorEastAsia" w:hAnsi="Times New Roman"/>
          <w:color w:val="000000" w:themeColor="text1"/>
          <w:spacing w:val="-6"/>
          <w:sz w:val="30"/>
          <w:szCs w:val="30"/>
          <w:lang w:eastAsia="ru-RU"/>
        </w:rPr>
        <w:t xml:space="preserve">Среди приоритетных мер реализации государственной политики – </w:t>
      </w:r>
      <w:r w:rsidRPr="002B2B91">
        <w:rPr>
          <w:rFonts w:ascii="Times New Roman" w:eastAsiaTheme="minorEastAsia" w:hAnsi="Times New Roman"/>
          <w:bCs/>
          <w:color w:val="000000" w:themeColor="text1"/>
          <w:spacing w:val="-6"/>
          <w:sz w:val="30"/>
          <w:szCs w:val="30"/>
          <w:lang w:eastAsia="ru-RU"/>
        </w:rPr>
        <w:t>создание доступной среды для инвалидов</w:t>
      </w:r>
      <w:r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 и физически ослабленных лиц. С</w:t>
      </w:r>
      <w:r w:rsidR="00B35966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 </w:t>
      </w:r>
      <w:r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этой целью </w:t>
      </w:r>
      <w:r w:rsidR="0047678D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с 2021 года </w:t>
      </w:r>
      <w:r w:rsidR="00E109E4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реализуется </w:t>
      </w:r>
      <w:r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подпрограмма</w:t>
      </w:r>
      <w:r w:rsidR="002B2B91"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 2</w:t>
      </w:r>
      <w:r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 «Доступная среда жизнедеятельности инвалидов и физически ослабленных лиц» Государственной программы «Социальная защита» на 2021-2025 годы</w:t>
      </w:r>
      <w:r w:rsidR="0074381F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 xml:space="preserve"> (далее – </w:t>
      </w:r>
      <w:r w:rsidR="0074381F"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подпрограмма 2</w:t>
      </w:r>
      <w:r w:rsidR="0074381F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)</w:t>
      </w:r>
      <w:r w:rsidRPr="002B2B91"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  <w:t>.</w:t>
      </w:r>
    </w:p>
    <w:p w:rsidR="007F27A4" w:rsidRDefault="007F27A4" w:rsidP="007F27A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</w:pP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В предыдущей пятилетке достаточно было обустроить на объектах отдельные элементы. Сегодня </w:t>
      </w:r>
      <w:r w:rsidR="007061FD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обеспечение</w:t>
      </w:r>
      <w:r w:rsidR="0048742A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 доступности </w:t>
      </w: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объект</w:t>
      </w:r>
      <w:r w:rsidR="007061FD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а</w:t>
      </w: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7061FD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осуществляется </w:t>
      </w: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>с учетом комплексного подхода</w:t>
      </w:r>
      <w:r w:rsidR="002C05B1" w:rsidRPr="002C05B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7061FD">
        <w:rPr>
          <w:rFonts w:ascii="Times New Roman" w:hAnsi="Times New Roman"/>
          <w:color w:val="000000" w:themeColor="text1"/>
          <w:sz w:val="30"/>
          <w:szCs w:val="30"/>
        </w:rPr>
        <w:t>как</w:t>
      </w:r>
      <w:r w:rsidR="002C05B1">
        <w:rPr>
          <w:rFonts w:ascii="Times New Roman" w:hAnsi="Times New Roman"/>
          <w:color w:val="000000" w:themeColor="text1"/>
          <w:sz w:val="30"/>
          <w:szCs w:val="30"/>
        </w:rPr>
        <w:t xml:space="preserve"> для инвалидов с</w:t>
      </w:r>
      <w:r w:rsidR="00B35966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2C05B1">
        <w:rPr>
          <w:rFonts w:ascii="Times New Roman" w:hAnsi="Times New Roman"/>
          <w:color w:val="000000" w:themeColor="text1"/>
          <w:sz w:val="30"/>
          <w:szCs w:val="30"/>
        </w:rPr>
        <w:t xml:space="preserve">нарушением опорно-двигательного аппарата, </w:t>
      </w:r>
      <w:r w:rsidR="007061FD">
        <w:rPr>
          <w:rFonts w:ascii="Times New Roman" w:hAnsi="Times New Roman"/>
          <w:color w:val="000000" w:themeColor="text1"/>
          <w:sz w:val="30"/>
          <w:szCs w:val="30"/>
        </w:rPr>
        <w:t xml:space="preserve">так </w:t>
      </w:r>
      <w:r w:rsidR="002C05B1">
        <w:rPr>
          <w:rFonts w:ascii="Times New Roman" w:hAnsi="Times New Roman"/>
          <w:color w:val="000000" w:themeColor="text1"/>
          <w:sz w:val="30"/>
          <w:szCs w:val="30"/>
        </w:rPr>
        <w:t>и для инвалидов по</w:t>
      </w:r>
      <w:r w:rsidR="00B35966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2C05B1">
        <w:rPr>
          <w:rFonts w:ascii="Times New Roman" w:hAnsi="Times New Roman"/>
          <w:color w:val="000000" w:themeColor="text1"/>
          <w:sz w:val="30"/>
          <w:szCs w:val="30"/>
        </w:rPr>
        <w:t>зрению</w:t>
      </w:r>
      <w:r w:rsidRPr="002B2B91"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CC5693" w:rsidRPr="00B863D4" w:rsidRDefault="00CC5693" w:rsidP="00CC56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 01.10.202</w:t>
      </w:r>
      <w:r w:rsidR="00F66D97">
        <w:rPr>
          <w:rFonts w:ascii="Times New Roman" w:hAnsi="Times New Roman"/>
          <w:sz w:val="30"/>
          <w:szCs w:val="30"/>
          <w:lang w:eastAsia="ru-RU"/>
        </w:rPr>
        <w:t>2</w:t>
      </w:r>
      <w:r w:rsidRPr="0041041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10419">
        <w:rPr>
          <w:rFonts w:ascii="Times New Roman" w:hAnsi="Times New Roman"/>
          <w:sz w:val="30"/>
          <w:szCs w:val="30"/>
        </w:rPr>
        <w:t xml:space="preserve">численность населения в Вилейском районе составила </w:t>
      </w:r>
      <w:r w:rsidRPr="004428C3">
        <w:rPr>
          <w:rFonts w:ascii="Times New Roman" w:hAnsi="Times New Roman"/>
          <w:color w:val="000000" w:themeColor="text1"/>
          <w:sz w:val="30"/>
          <w:szCs w:val="30"/>
        </w:rPr>
        <w:t>47 </w:t>
      </w:r>
      <w:r w:rsidR="00F66D97">
        <w:rPr>
          <w:rFonts w:ascii="Times New Roman" w:hAnsi="Times New Roman"/>
          <w:color w:val="000000" w:themeColor="text1"/>
          <w:sz w:val="30"/>
          <w:szCs w:val="30"/>
        </w:rPr>
        <w:t>0</w:t>
      </w:r>
      <w:r w:rsidRPr="004428C3"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F66D97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41041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человек. </w:t>
      </w:r>
      <w:r w:rsidRPr="00D16D08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Удельный вес инвалидов в составе населения </w:t>
      </w:r>
      <w:r w:rsidRPr="00B863D4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района </w:t>
      </w:r>
      <w:r w:rsidR="007061FD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–</w:t>
      </w:r>
      <w:r w:rsidRPr="00B863D4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5,</w:t>
      </w:r>
      <w:r w:rsidR="00F66D97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4</w:t>
      </w:r>
      <w:r w:rsidRPr="00B863D4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%, </w:t>
      </w:r>
      <w:r w:rsidRPr="00B863D4">
        <w:rPr>
          <w:rFonts w:ascii="Times New Roman" w:hAnsi="Times New Roman"/>
          <w:sz w:val="30"/>
          <w:szCs w:val="30"/>
          <w:lang w:eastAsia="ru-RU"/>
        </w:rPr>
        <w:t>в том числе количество инвалидов по зрению 2</w:t>
      </w:r>
      <w:r w:rsidR="00844FD4">
        <w:rPr>
          <w:rFonts w:ascii="Times New Roman" w:hAnsi="Times New Roman"/>
          <w:sz w:val="30"/>
          <w:szCs w:val="30"/>
          <w:lang w:eastAsia="ru-RU"/>
        </w:rPr>
        <w:t>20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человек (0,5%), инвалидов-колясочников – 2</w:t>
      </w:r>
      <w:r w:rsidR="00844FD4">
        <w:rPr>
          <w:rFonts w:ascii="Times New Roman" w:hAnsi="Times New Roman"/>
          <w:sz w:val="30"/>
          <w:szCs w:val="30"/>
          <w:lang w:eastAsia="ru-RU"/>
        </w:rPr>
        <w:t>18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человек (0,5%), инвалидов по слуху – 2</w:t>
      </w:r>
      <w:r w:rsidR="00844FD4">
        <w:rPr>
          <w:rFonts w:ascii="Times New Roman" w:hAnsi="Times New Roman"/>
          <w:sz w:val="30"/>
          <w:szCs w:val="30"/>
          <w:lang w:eastAsia="ru-RU"/>
        </w:rPr>
        <w:t>2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человек</w:t>
      </w:r>
      <w:r w:rsidR="007061FD">
        <w:rPr>
          <w:rFonts w:ascii="Times New Roman" w:hAnsi="Times New Roman"/>
          <w:sz w:val="30"/>
          <w:szCs w:val="30"/>
          <w:lang w:eastAsia="ru-RU"/>
        </w:rPr>
        <w:t>а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(0,0</w:t>
      </w:r>
      <w:r w:rsidR="00844FD4">
        <w:rPr>
          <w:rFonts w:ascii="Times New Roman" w:hAnsi="Times New Roman"/>
          <w:sz w:val="30"/>
          <w:szCs w:val="30"/>
          <w:lang w:eastAsia="ru-RU"/>
        </w:rPr>
        <w:t>5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), детей-инвалидов – </w:t>
      </w:r>
      <w:r w:rsidRPr="00B863D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1</w:t>
      </w:r>
      <w:r w:rsidR="00844FD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81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ребен</w:t>
      </w:r>
      <w:r w:rsidR="007061FD">
        <w:rPr>
          <w:rFonts w:ascii="Times New Roman" w:hAnsi="Times New Roman"/>
          <w:sz w:val="30"/>
          <w:szCs w:val="30"/>
          <w:lang w:eastAsia="ru-RU"/>
        </w:rPr>
        <w:t>ок</w:t>
      </w:r>
      <w:r w:rsidRPr="00B863D4">
        <w:rPr>
          <w:rFonts w:ascii="Times New Roman" w:hAnsi="Times New Roman"/>
          <w:sz w:val="30"/>
          <w:szCs w:val="30"/>
          <w:lang w:eastAsia="ru-RU"/>
        </w:rPr>
        <w:t xml:space="preserve"> (0,4%).</w:t>
      </w:r>
      <w:r w:rsidRPr="009665F5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E84EBC" w:rsidRDefault="00477912" w:rsidP="001055F0">
      <w:pPr>
        <w:pStyle w:val="a4"/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/>
          <w:sz w:val="30"/>
          <w:szCs w:val="30"/>
          <w:lang w:eastAsia="ru-RU"/>
        </w:rPr>
        <w:t>В</w:t>
      </w:r>
      <w:r w:rsidRPr="00410419">
        <w:rPr>
          <w:color w:val="000000"/>
          <w:sz w:val="30"/>
          <w:szCs w:val="30"/>
          <w:lang w:eastAsia="ru-RU"/>
        </w:rPr>
        <w:t xml:space="preserve"> Вилейском районе </w:t>
      </w:r>
      <w:r>
        <w:rPr>
          <w:color w:val="000000"/>
          <w:sz w:val="30"/>
          <w:szCs w:val="30"/>
          <w:lang w:eastAsia="ru-RU"/>
        </w:rPr>
        <w:t>р</w:t>
      </w:r>
      <w:r w:rsidR="00A5294D" w:rsidRPr="00410419">
        <w:rPr>
          <w:color w:val="000000"/>
          <w:sz w:val="30"/>
          <w:szCs w:val="30"/>
          <w:lang w:eastAsia="ru-RU"/>
        </w:rPr>
        <w:t xml:space="preserve">абота по созданию </w:t>
      </w:r>
      <w:r w:rsidR="005E3F2D">
        <w:rPr>
          <w:color w:val="000000"/>
          <w:sz w:val="30"/>
          <w:szCs w:val="30"/>
          <w:lang w:eastAsia="ru-RU"/>
        </w:rPr>
        <w:t>доступной</w:t>
      </w:r>
      <w:r w:rsidR="00A5294D" w:rsidRPr="00410419">
        <w:rPr>
          <w:color w:val="000000"/>
          <w:sz w:val="30"/>
          <w:szCs w:val="30"/>
          <w:lang w:eastAsia="ru-RU"/>
        </w:rPr>
        <w:t xml:space="preserve"> </w:t>
      </w:r>
      <w:r w:rsidR="007F7595" w:rsidRPr="00410419">
        <w:rPr>
          <w:color w:val="000000"/>
          <w:sz w:val="30"/>
          <w:szCs w:val="30"/>
          <w:lang w:eastAsia="ru-RU"/>
        </w:rPr>
        <w:t>среды строи</w:t>
      </w:r>
      <w:r w:rsidR="005043C9">
        <w:rPr>
          <w:color w:val="000000"/>
          <w:sz w:val="30"/>
          <w:szCs w:val="30"/>
          <w:lang w:eastAsia="ru-RU"/>
        </w:rPr>
        <w:t>тся</w:t>
      </w:r>
      <w:r w:rsidR="00C45146">
        <w:rPr>
          <w:color w:val="000000"/>
          <w:sz w:val="30"/>
          <w:szCs w:val="30"/>
          <w:lang w:eastAsia="ru-RU"/>
        </w:rPr>
        <w:t xml:space="preserve"> на основании плана </w:t>
      </w:r>
      <w:r w:rsidR="00F501CF" w:rsidRPr="00410419">
        <w:rPr>
          <w:color w:val="000000"/>
          <w:sz w:val="30"/>
          <w:szCs w:val="30"/>
          <w:lang w:eastAsia="ru-RU"/>
        </w:rPr>
        <w:t>деятельности</w:t>
      </w:r>
      <w:r w:rsidR="002B2B91">
        <w:rPr>
          <w:color w:val="000000"/>
          <w:sz w:val="30"/>
          <w:szCs w:val="30"/>
          <w:lang w:eastAsia="ru-RU"/>
        </w:rPr>
        <w:t xml:space="preserve"> </w:t>
      </w:r>
      <w:r w:rsidR="0026537C">
        <w:rPr>
          <w:color w:val="000000"/>
          <w:sz w:val="30"/>
          <w:szCs w:val="30"/>
          <w:lang w:eastAsia="ru-RU"/>
        </w:rPr>
        <w:t xml:space="preserve">по </w:t>
      </w:r>
      <w:r w:rsidR="00A25AD0" w:rsidRPr="00410419">
        <w:rPr>
          <w:color w:val="000000"/>
          <w:sz w:val="30"/>
          <w:szCs w:val="30"/>
          <w:lang w:eastAsia="ru-RU"/>
        </w:rPr>
        <w:t xml:space="preserve">выполнению </w:t>
      </w:r>
      <w:r w:rsidR="005043C9">
        <w:rPr>
          <w:color w:val="000000"/>
          <w:sz w:val="30"/>
          <w:szCs w:val="30"/>
          <w:lang w:eastAsia="ru-RU"/>
        </w:rPr>
        <w:t>задач подпрограммы 2</w:t>
      </w:r>
      <w:r w:rsidR="00A5294D" w:rsidRPr="00410419">
        <w:rPr>
          <w:color w:val="000000"/>
          <w:sz w:val="30"/>
          <w:szCs w:val="30"/>
          <w:lang w:eastAsia="ru-RU"/>
        </w:rPr>
        <w:t xml:space="preserve">, утвержденного решением </w:t>
      </w:r>
      <w:r w:rsidR="00E109E4" w:rsidRPr="00A95F0C">
        <w:rPr>
          <w:color w:val="000000"/>
          <w:sz w:val="30"/>
          <w:szCs w:val="30"/>
          <w:lang w:eastAsia="ru-RU"/>
        </w:rPr>
        <w:t xml:space="preserve">Вилейского районного исполнительного комитета </w:t>
      </w:r>
      <w:r w:rsidR="00E109E4" w:rsidRPr="00A95F0C">
        <w:rPr>
          <w:color w:val="000000" w:themeColor="text1"/>
          <w:sz w:val="30"/>
          <w:szCs w:val="30"/>
          <w:lang w:eastAsia="ru-RU"/>
        </w:rPr>
        <w:t xml:space="preserve">от </w:t>
      </w:r>
      <w:r w:rsidR="00E109E4" w:rsidRPr="00A95F0C">
        <w:rPr>
          <w:color w:val="000000" w:themeColor="text1"/>
          <w:sz w:val="30"/>
          <w:szCs w:val="30"/>
        </w:rPr>
        <w:t>25 мая 2022 г. № 711 «О мерах по реализации в 2022 году Государственной программы «Социальная защита» на 2021-2025 годы»</w:t>
      </w:r>
      <w:r w:rsidR="00631A23">
        <w:rPr>
          <w:color w:val="000000" w:themeColor="text1"/>
          <w:sz w:val="30"/>
          <w:szCs w:val="30"/>
        </w:rPr>
        <w:t>.</w:t>
      </w:r>
    </w:p>
    <w:p w:rsidR="00E14F35" w:rsidRPr="00AA09F1" w:rsidRDefault="0074381F" w:rsidP="00E14F35">
      <w:pPr>
        <w:pStyle w:val="a4"/>
        <w:ind w:firstLine="708"/>
        <w:jc w:val="both"/>
        <w:rPr>
          <w:sz w:val="30"/>
          <w:szCs w:val="30"/>
        </w:rPr>
      </w:pPr>
      <w:r w:rsidRPr="00AA09F1">
        <w:rPr>
          <w:sz w:val="30"/>
          <w:szCs w:val="30"/>
        </w:rPr>
        <w:t xml:space="preserve">На 2022 г. по выполнению </w:t>
      </w:r>
      <w:r w:rsidR="000B7A66">
        <w:rPr>
          <w:sz w:val="30"/>
          <w:szCs w:val="30"/>
        </w:rPr>
        <w:t xml:space="preserve">мероприятий </w:t>
      </w:r>
      <w:r w:rsidRPr="00AA09F1">
        <w:rPr>
          <w:sz w:val="30"/>
          <w:szCs w:val="30"/>
        </w:rPr>
        <w:t>подпрограммы 2 были установлены плановые показатели</w:t>
      </w:r>
      <w:r w:rsidR="001771A8">
        <w:rPr>
          <w:sz w:val="30"/>
          <w:szCs w:val="30"/>
        </w:rPr>
        <w:t xml:space="preserve">, т.е. </w:t>
      </w:r>
      <w:r w:rsidR="000B7A66" w:rsidRPr="00AA09F1">
        <w:rPr>
          <w:sz w:val="30"/>
          <w:szCs w:val="30"/>
        </w:rPr>
        <w:t>обеспечени</w:t>
      </w:r>
      <w:r w:rsidR="000B7A66">
        <w:rPr>
          <w:sz w:val="30"/>
          <w:szCs w:val="30"/>
        </w:rPr>
        <w:t>е</w:t>
      </w:r>
      <w:r w:rsidR="000B7A66" w:rsidRPr="00AA09F1">
        <w:rPr>
          <w:sz w:val="30"/>
          <w:szCs w:val="30"/>
        </w:rPr>
        <w:t xml:space="preserve"> 100%-ой доступности </w:t>
      </w:r>
      <w:r w:rsidRPr="00B35966">
        <w:t>на</w:t>
      </w:r>
      <w:r w:rsidR="00B35966">
        <w:t> </w:t>
      </w:r>
      <w:r w:rsidRPr="00B35966">
        <w:t>6</w:t>
      </w:r>
      <w:r w:rsidRPr="00AA09F1">
        <w:rPr>
          <w:sz w:val="30"/>
          <w:szCs w:val="30"/>
        </w:rPr>
        <w:t xml:space="preserve"> объектах</w:t>
      </w:r>
      <w:r w:rsidR="00515A6E" w:rsidRPr="00AA09F1">
        <w:rPr>
          <w:sz w:val="30"/>
          <w:szCs w:val="30"/>
        </w:rPr>
        <w:t>:</w:t>
      </w:r>
    </w:p>
    <w:p w:rsidR="00E14F35" w:rsidRPr="001B761F" w:rsidRDefault="000C00A4" w:rsidP="00D214C1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B761F">
        <w:rPr>
          <w:rFonts w:ascii="Times New Roman" w:hAnsi="Times New Roman"/>
          <w:color w:val="000000"/>
          <w:sz w:val="30"/>
          <w:szCs w:val="30"/>
        </w:rPr>
        <w:t>2</w:t>
      </w:r>
      <w:r w:rsidR="00E14F35" w:rsidRPr="001B761F">
        <w:rPr>
          <w:rFonts w:ascii="Times New Roman" w:hAnsi="Times New Roman"/>
          <w:color w:val="000000"/>
          <w:sz w:val="30"/>
          <w:szCs w:val="30"/>
        </w:rPr>
        <w:t xml:space="preserve"> объекта жилого фонда</w:t>
      </w:r>
      <w:r w:rsidR="00515A6E" w:rsidRPr="001B761F">
        <w:rPr>
          <w:rFonts w:ascii="Times New Roman" w:hAnsi="Times New Roman"/>
          <w:color w:val="000000"/>
          <w:sz w:val="30"/>
          <w:szCs w:val="30"/>
        </w:rPr>
        <w:t>:</w:t>
      </w:r>
    </w:p>
    <w:p w:rsidR="000C00A4" w:rsidRPr="000C00A4" w:rsidRDefault="000B7A66" w:rsidP="00D2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жилой дом по</w:t>
      </w:r>
      <w:r w:rsidR="00D214C1" w:rsidRPr="000C00A4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0C00A4" w:rsidRPr="000C00A4">
        <w:rPr>
          <w:rFonts w:ascii="Times New Roman" w:hAnsi="Times New Roman"/>
          <w:bCs/>
          <w:color w:val="000000"/>
          <w:sz w:val="30"/>
          <w:szCs w:val="30"/>
        </w:rPr>
        <w:t>ул. Чапаева, д. 64, подъезд 1 (</w:t>
      </w:r>
      <w:r w:rsidR="00AA09F1">
        <w:rPr>
          <w:rFonts w:ascii="Times New Roman" w:hAnsi="Times New Roman"/>
          <w:spacing w:val="-2"/>
          <w:sz w:val="30"/>
          <w:szCs w:val="30"/>
        </w:rPr>
        <w:t>для инвалидов с</w:t>
      </w:r>
      <w:r w:rsidR="00B35966">
        <w:rPr>
          <w:rFonts w:ascii="Times New Roman" w:hAnsi="Times New Roman"/>
          <w:spacing w:val="-2"/>
          <w:sz w:val="30"/>
          <w:szCs w:val="30"/>
        </w:rPr>
        <w:t> </w:t>
      </w:r>
      <w:r w:rsidR="00AA09F1">
        <w:rPr>
          <w:rFonts w:ascii="Times New Roman" w:hAnsi="Times New Roman"/>
          <w:spacing w:val="-2"/>
          <w:sz w:val="30"/>
          <w:szCs w:val="30"/>
        </w:rPr>
        <w:t>нарушением опорно-двигательного аппарата</w:t>
      </w:r>
      <w:r w:rsidR="000C00A4" w:rsidRPr="000C00A4">
        <w:rPr>
          <w:rFonts w:ascii="Times New Roman" w:hAnsi="Times New Roman"/>
          <w:spacing w:val="-2"/>
          <w:sz w:val="30"/>
          <w:szCs w:val="30"/>
        </w:rPr>
        <w:t>)</w:t>
      </w:r>
      <w:r w:rsidR="00D214C1">
        <w:rPr>
          <w:rFonts w:ascii="Times New Roman" w:hAnsi="Times New Roman"/>
          <w:spacing w:val="-2"/>
          <w:sz w:val="30"/>
          <w:szCs w:val="30"/>
        </w:rPr>
        <w:t xml:space="preserve">; </w:t>
      </w:r>
    </w:p>
    <w:p w:rsidR="000C00A4" w:rsidRPr="000C00A4" w:rsidRDefault="000B7A66" w:rsidP="00D214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жилой дом по</w:t>
      </w:r>
      <w:r w:rsidR="00D214C1" w:rsidRPr="000C00A4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0C00A4" w:rsidRPr="000C00A4">
        <w:rPr>
          <w:rFonts w:ascii="Times New Roman" w:hAnsi="Times New Roman"/>
          <w:bCs/>
          <w:color w:val="000000"/>
          <w:sz w:val="30"/>
          <w:szCs w:val="30"/>
        </w:rPr>
        <w:t>ул. Чапаева, д. 60, кв. 40, 58 (</w:t>
      </w:r>
      <w:r w:rsidR="00756DC3">
        <w:rPr>
          <w:rFonts w:ascii="Times New Roman" w:hAnsi="Times New Roman"/>
          <w:bCs/>
          <w:color w:val="000000"/>
          <w:sz w:val="30"/>
          <w:szCs w:val="30"/>
        </w:rPr>
        <w:t>для</w:t>
      </w:r>
      <w:r w:rsidR="00756DC3">
        <w:rPr>
          <w:rFonts w:ascii="Times New Roman" w:hAnsi="Times New Roman"/>
          <w:spacing w:val="-2"/>
          <w:sz w:val="30"/>
          <w:szCs w:val="30"/>
        </w:rPr>
        <w:t xml:space="preserve"> инвалидов по</w:t>
      </w:r>
      <w:r w:rsidR="00B35966">
        <w:rPr>
          <w:rFonts w:ascii="Times New Roman" w:hAnsi="Times New Roman"/>
          <w:spacing w:val="-2"/>
          <w:sz w:val="30"/>
          <w:szCs w:val="30"/>
        </w:rPr>
        <w:t> </w:t>
      </w:r>
      <w:r w:rsidR="00756DC3">
        <w:rPr>
          <w:rFonts w:ascii="Times New Roman" w:hAnsi="Times New Roman"/>
          <w:spacing w:val="-2"/>
          <w:sz w:val="30"/>
          <w:szCs w:val="30"/>
        </w:rPr>
        <w:t>зрению</w:t>
      </w:r>
      <w:r w:rsidR="000C00A4" w:rsidRPr="000C00A4">
        <w:rPr>
          <w:rFonts w:ascii="Times New Roman" w:hAnsi="Times New Roman"/>
          <w:spacing w:val="-2"/>
          <w:sz w:val="30"/>
          <w:szCs w:val="30"/>
        </w:rPr>
        <w:t>)</w:t>
      </w:r>
      <w:r w:rsidR="00D214C1">
        <w:rPr>
          <w:rFonts w:ascii="Times New Roman" w:hAnsi="Times New Roman"/>
          <w:spacing w:val="-2"/>
          <w:sz w:val="30"/>
          <w:szCs w:val="30"/>
        </w:rPr>
        <w:t>;</w:t>
      </w:r>
    </w:p>
    <w:p w:rsidR="00515A6E" w:rsidRPr="001B761F" w:rsidRDefault="00C45146" w:rsidP="00D214C1">
      <w:pPr>
        <w:tabs>
          <w:tab w:val="left" w:pos="709"/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14F35" w:rsidRPr="001B761F">
        <w:rPr>
          <w:rFonts w:ascii="Times New Roman" w:hAnsi="Times New Roman"/>
          <w:sz w:val="30"/>
          <w:szCs w:val="30"/>
        </w:rPr>
        <w:t>1 объект транспортной инфраструктуры</w:t>
      </w:r>
      <w:r w:rsidR="00515A6E" w:rsidRPr="001B761F">
        <w:rPr>
          <w:rFonts w:ascii="Times New Roman" w:hAnsi="Times New Roman"/>
          <w:sz w:val="30"/>
          <w:szCs w:val="30"/>
        </w:rPr>
        <w:t>:</w:t>
      </w:r>
      <w:r w:rsidR="00E14F35" w:rsidRPr="001B761F">
        <w:rPr>
          <w:rFonts w:ascii="Times New Roman" w:hAnsi="Times New Roman"/>
          <w:sz w:val="30"/>
          <w:szCs w:val="30"/>
        </w:rPr>
        <w:t xml:space="preserve"> </w:t>
      </w:r>
    </w:p>
    <w:p w:rsidR="00530D3A" w:rsidRPr="00515A6E" w:rsidRDefault="00962FC7" w:rsidP="00D214C1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15A6E">
        <w:rPr>
          <w:rFonts w:ascii="Times New Roman" w:hAnsi="Times New Roman"/>
          <w:sz w:val="30"/>
          <w:szCs w:val="30"/>
        </w:rPr>
        <w:t>автовокзал</w:t>
      </w:r>
      <w:r>
        <w:rPr>
          <w:rFonts w:ascii="Times New Roman" w:hAnsi="Times New Roman"/>
          <w:sz w:val="30"/>
          <w:szCs w:val="30"/>
        </w:rPr>
        <w:t xml:space="preserve"> </w:t>
      </w:r>
      <w:r w:rsidRPr="00515A6E">
        <w:rPr>
          <w:rFonts w:ascii="Times New Roman" w:hAnsi="Times New Roman"/>
          <w:sz w:val="30"/>
          <w:szCs w:val="30"/>
        </w:rPr>
        <w:t>г. Вилейка</w:t>
      </w:r>
      <w:r>
        <w:rPr>
          <w:rFonts w:ascii="Times New Roman" w:hAnsi="Times New Roman"/>
          <w:sz w:val="30"/>
          <w:szCs w:val="30"/>
        </w:rPr>
        <w:t>,</w:t>
      </w:r>
      <w:r w:rsidRPr="00515A6E">
        <w:rPr>
          <w:rFonts w:ascii="Times New Roman" w:hAnsi="Times New Roman"/>
          <w:sz w:val="30"/>
          <w:szCs w:val="30"/>
        </w:rPr>
        <w:t xml:space="preserve"> ул. Шубина, 44</w:t>
      </w:r>
      <w:r>
        <w:rPr>
          <w:szCs w:val="30"/>
        </w:rPr>
        <w:t xml:space="preserve"> </w:t>
      </w:r>
      <w:r w:rsidR="00D214C1">
        <w:rPr>
          <w:rFonts w:ascii="Times New Roman" w:hAnsi="Times New Roman"/>
          <w:sz w:val="30"/>
          <w:szCs w:val="30"/>
        </w:rPr>
        <w:t>ф</w:t>
      </w:r>
      <w:r w:rsidR="00530D3A" w:rsidRPr="00515A6E">
        <w:rPr>
          <w:rFonts w:ascii="Times New Roman" w:hAnsi="Times New Roman"/>
          <w:sz w:val="30"/>
          <w:szCs w:val="30"/>
        </w:rPr>
        <w:t>илиал</w:t>
      </w:r>
      <w:r>
        <w:rPr>
          <w:rFonts w:ascii="Times New Roman" w:hAnsi="Times New Roman"/>
          <w:sz w:val="30"/>
          <w:szCs w:val="30"/>
        </w:rPr>
        <w:t>а</w:t>
      </w:r>
      <w:r w:rsidR="00530D3A" w:rsidRPr="00515A6E">
        <w:rPr>
          <w:rFonts w:ascii="Times New Roman" w:hAnsi="Times New Roman"/>
          <w:sz w:val="30"/>
          <w:szCs w:val="30"/>
        </w:rPr>
        <w:t xml:space="preserve"> «Автобусный парк</w:t>
      </w:r>
      <w:r>
        <w:rPr>
          <w:rFonts w:ascii="Times New Roman" w:hAnsi="Times New Roman"/>
          <w:sz w:val="30"/>
          <w:szCs w:val="30"/>
        </w:rPr>
        <w:br/>
      </w:r>
      <w:bookmarkStart w:id="0" w:name="_GoBack"/>
      <w:bookmarkEnd w:id="0"/>
      <w:r w:rsidR="00530D3A" w:rsidRPr="00515A6E">
        <w:rPr>
          <w:rFonts w:ascii="Times New Roman" w:hAnsi="Times New Roman"/>
          <w:sz w:val="30"/>
          <w:szCs w:val="30"/>
        </w:rPr>
        <w:t>№</w:t>
      </w:r>
      <w:r w:rsidR="00D214C1">
        <w:rPr>
          <w:rFonts w:ascii="Times New Roman" w:hAnsi="Times New Roman"/>
          <w:sz w:val="30"/>
          <w:szCs w:val="30"/>
        </w:rPr>
        <w:t xml:space="preserve"> </w:t>
      </w:r>
      <w:r w:rsidR="00530D3A" w:rsidRPr="00515A6E">
        <w:rPr>
          <w:rFonts w:ascii="Times New Roman" w:hAnsi="Times New Roman"/>
          <w:sz w:val="30"/>
          <w:szCs w:val="30"/>
        </w:rPr>
        <w:t>5» ОАО «Миноблавтотранс»</w:t>
      </w:r>
      <w:r>
        <w:rPr>
          <w:rFonts w:ascii="Times New Roman" w:hAnsi="Times New Roman"/>
          <w:sz w:val="30"/>
          <w:szCs w:val="30"/>
        </w:rPr>
        <w:t>;</w:t>
      </w:r>
      <w:r w:rsidR="00756DC3">
        <w:rPr>
          <w:rFonts w:ascii="Times New Roman" w:hAnsi="Times New Roman"/>
          <w:sz w:val="30"/>
          <w:szCs w:val="30"/>
        </w:rPr>
        <w:t xml:space="preserve"> </w:t>
      </w:r>
    </w:p>
    <w:p w:rsidR="00515A6E" w:rsidRPr="001B761F" w:rsidRDefault="00BF1CA5" w:rsidP="00D214C1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1F">
        <w:rPr>
          <w:rFonts w:ascii="Times New Roman" w:hAnsi="Times New Roman"/>
          <w:color w:val="000000"/>
          <w:sz w:val="30"/>
          <w:szCs w:val="30"/>
        </w:rPr>
        <w:t xml:space="preserve">3 объекта </w:t>
      </w:r>
      <w:r w:rsidR="00E14F35" w:rsidRPr="001B761F">
        <w:rPr>
          <w:rFonts w:ascii="Times New Roman" w:hAnsi="Times New Roman"/>
          <w:sz w:val="30"/>
          <w:szCs w:val="30"/>
        </w:rPr>
        <w:t>улично-дорожн</w:t>
      </w:r>
      <w:r w:rsidRPr="001B761F">
        <w:rPr>
          <w:rFonts w:ascii="Times New Roman" w:hAnsi="Times New Roman"/>
          <w:sz w:val="30"/>
          <w:szCs w:val="30"/>
        </w:rPr>
        <w:t>ой</w:t>
      </w:r>
      <w:r w:rsidR="00E14F35" w:rsidRPr="001B761F">
        <w:rPr>
          <w:rFonts w:ascii="Times New Roman" w:hAnsi="Times New Roman"/>
          <w:sz w:val="30"/>
          <w:szCs w:val="30"/>
        </w:rPr>
        <w:t xml:space="preserve"> сет</w:t>
      </w:r>
      <w:r w:rsidRPr="001B761F">
        <w:rPr>
          <w:rFonts w:ascii="Times New Roman" w:hAnsi="Times New Roman"/>
          <w:sz w:val="30"/>
          <w:szCs w:val="30"/>
        </w:rPr>
        <w:t>и</w:t>
      </w:r>
      <w:r w:rsidR="00E14F35" w:rsidRPr="001B761F">
        <w:rPr>
          <w:rFonts w:ascii="Times New Roman" w:hAnsi="Times New Roman"/>
          <w:sz w:val="30"/>
          <w:szCs w:val="30"/>
        </w:rPr>
        <w:t>:</w:t>
      </w:r>
    </w:p>
    <w:p w:rsidR="00BF1CA5" w:rsidRPr="00BF1CA5" w:rsidRDefault="00BF1CA5" w:rsidP="00BF1C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п</w:t>
      </w:r>
      <w:r w:rsidRPr="00BF1CA5">
        <w:rPr>
          <w:rFonts w:ascii="Times New Roman" w:hAnsi="Times New Roman"/>
          <w:spacing w:val="-2"/>
          <w:sz w:val="30"/>
          <w:szCs w:val="30"/>
        </w:rPr>
        <w:t>ешеходны</w:t>
      </w:r>
      <w:r w:rsidR="001B761F">
        <w:rPr>
          <w:rFonts w:ascii="Times New Roman" w:hAnsi="Times New Roman"/>
          <w:spacing w:val="-2"/>
          <w:sz w:val="30"/>
          <w:szCs w:val="30"/>
        </w:rPr>
        <w:t>е</w:t>
      </w:r>
      <w:r w:rsidRPr="00BF1CA5">
        <w:rPr>
          <w:rFonts w:ascii="Times New Roman" w:hAnsi="Times New Roman"/>
          <w:spacing w:val="-2"/>
          <w:sz w:val="30"/>
          <w:szCs w:val="30"/>
        </w:rPr>
        <w:t xml:space="preserve"> переход</w:t>
      </w:r>
      <w:r w:rsidR="001B761F">
        <w:rPr>
          <w:rFonts w:ascii="Times New Roman" w:hAnsi="Times New Roman"/>
          <w:spacing w:val="-2"/>
          <w:sz w:val="30"/>
          <w:szCs w:val="30"/>
        </w:rPr>
        <w:t>ы</w:t>
      </w:r>
      <w:r w:rsidRPr="00BF1CA5">
        <w:rPr>
          <w:rFonts w:ascii="Times New Roman" w:hAnsi="Times New Roman"/>
          <w:spacing w:val="-2"/>
          <w:sz w:val="30"/>
          <w:szCs w:val="30"/>
        </w:rPr>
        <w:t>:</w:t>
      </w:r>
    </w:p>
    <w:p w:rsidR="00756DC3" w:rsidRDefault="00D214C1" w:rsidP="00BF1C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BF1CA5">
        <w:rPr>
          <w:rFonts w:ascii="Times New Roman" w:hAnsi="Times New Roman"/>
          <w:bCs/>
          <w:sz w:val="30"/>
          <w:szCs w:val="30"/>
        </w:rPr>
        <w:t xml:space="preserve">вблизи остановочного пункта </w:t>
      </w:r>
      <w:r w:rsidR="00BF1CA5">
        <w:rPr>
          <w:rFonts w:ascii="Times New Roman" w:hAnsi="Times New Roman"/>
          <w:bCs/>
          <w:sz w:val="30"/>
          <w:szCs w:val="30"/>
        </w:rPr>
        <w:t>«</w:t>
      </w:r>
      <w:r w:rsidRPr="00BF1CA5">
        <w:rPr>
          <w:rFonts w:ascii="Times New Roman" w:hAnsi="Times New Roman"/>
          <w:bCs/>
          <w:sz w:val="30"/>
          <w:szCs w:val="30"/>
        </w:rPr>
        <w:t>Районная больница</w:t>
      </w:r>
      <w:r w:rsidR="00BF1CA5">
        <w:rPr>
          <w:rFonts w:ascii="Times New Roman" w:hAnsi="Times New Roman"/>
          <w:bCs/>
          <w:sz w:val="30"/>
          <w:szCs w:val="30"/>
        </w:rPr>
        <w:t>»</w:t>
      </w:r>
      <w:r w:rsidRPr="00BF1CA5">
        <w:rPr>
          <w:rFonts w:ascii="Times New Roman" w:hAnsi="Times New Roman"/>
          <w:bCs/>
          <w:sz w:val="30"/>
          <w:szCs w:val="30"/>
        </w:rPr>
        <w:t xml:space="preserve"> пересечение с</w:t>
      </w:r>
      <w:r w:rsidR="00B35966">
        <w:rPr>
          <w:rFonts w:ascii="Times New Roman" w:hAnsi="Times New Roman"/>
          <w:bCs/>
          <w:sz w:val="30"/>
          <w:szCs w:val="30"/>
        </w:rPr>
        <w:t> </w:t>
      </w:r>
      <w:r w:rsidRPr="00BF1CA5">
        <w:rPr>
          <w:rFonts w:ascii="Times New Roman" w:hAnsi="Times New Roman"/>
          <w:bCs/>
          <w:sz w:val="30"/>
          <w:szCs w:val="30"/>
        </w:rPr>
        <w:t>ул. Пионерская, около дома № 45</w:t>
      </w:r>
      <w:r w:rsidR="00756DC3">
        <w:rPr>
          <w:rFonts w:ascii="Times New Roman" w:hAnsi="Times New Roman"/>
          <w:bCs/>
          <w:sz w:val="30"/>
          <w:szCs w:val="30"/>
        </w:rPr>
        <w:t>;</w:t>
      </w:r>
    </w:p>
    <w:p w:rsidR="00BF1CA5" w:rsidRPr="00BF1CA5" w:rsidRDefault="00BF1CA5" w:rsidP="00BF1C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F1CA5">
        <w:rPr>
          <w:rFonts w:ascii="Times New Roman" w:hAnsi="Times New Roman"/>
          <w:bCs/>
          <w:sz w:val="30"/>
          <w:szCs w:val="30"/>
        </w:rPr>
        <w:t xml:space="preserve">вблизи остановочного пункта </w:t>
      </w:r>
      <w:r>
        <w:rPr>
          <w:rFonts w:ascii="Times New Roman" w:hAnsi="Times New Roman"/>
          <w:bCs/>
          <w:sz w:val="30"/>
          <w:szCs w:val="30"/>
        </w:rPr>
        <w:t>«</w:t>
      </w:r>
      <w:r w:rsidRPr="00BF1CA5">
        <w:rPr>
          <w:rFonts w:ascii="Times New Roman" w:hAnsi="Times New Roman"/>
          <w:bCs/>
          <w:sz w:val="30"/>
          <w:szCs w:val="30"/>
        </w:rPr>
        <w:t>Районная больница</w:t>
      </w:r>
      <w:r>
        <w:rPr>
          <w:rFonts w:ascii="Times New Roman" w:hAnsi="Times New Roman"/>
          <w:bCs/>
          <w:sz w:val="30"/>
          <w:szCs w:val="30"/>
        </w:rPr>
        <w:t>»</w:t>
      </w:r>
      <w:r w:rsidRPr="00BF1CA5">
        <w:rPr>
          <w:rFonts w:ascii="Times New Roman" w:hAnsi="Times New Roman"/>
          <w:bCs/>
          <w:sz w:val="30"/>
          <w:szCs w:val="30"/>
        </w:rPr>
        <w:t xml:space="preserve"> пересечение с</w:t>
      </w:r>
      <w:r w:rsidR="00B35966">
        <w:rPr>
          <w:rFonts w:ascii="Times New Roman" w:hAnsi="Times New Roman"/>
          <w:bCs/>
          <w:sz w:val="30"/>
          <w:szCs w:val="30"/>
        </w:rPr>
        <w:t> </w:t>
      </w:r>
      <w:r w:rsidRPr="00BF1CA5">
        <w:rPr>
          <w:rFonts w:ascii="Times New Roman" w:hAnsi="Times New Roman"/>
          <w:bCs/>
          <w:sz w:val="30"/>
          <w:szCs w:val="30"/>
        </w:rPr>
        <w:t>ул. Пионерская, около дома № 4</w:t>
      </w:r>
      <w:r>
        <w:rPr>
          <w:rFonts w:ascii="Times New Roman" w:hAnsi="Times New Roman"/>
          <w:bCs/>
          <w:sz w:val="30"/>
          <w:szCs w:val="30"/>
        </w:rPr>
        <w:t>0</w:t>
      </w:r>
      <w:r w:rsidR="00756DC3">
        <w:rPr>
          <w:rFonts w:ascii="Times New Roman" w:hAnsi="Times New Roman"/>
          <w:bCs/>
          <w:sz w:val="30"/>
          <w:szCs w:val="30"/>
        </w:rPr>
        <w:t>;</w:t>
      </w:r>
    </w:p>
    <w:p w:rsidR="00BF1CA5" w:rsidRPr="00BF1CA5" w:rsidRDefault="00BF1CA5" w:rsidP="00BF1C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</w:t>
      </w:r>
      <w:r w:rsidRPr="00BF1CA5">
        <w:rPr>
          <w:rFonts w:ascii="Times New Roman" w:hAnsi="Times New Roman"/>
          <w:spacing w:val="-2"/>
          <w:sz w:val="30"/>
          <w:szCs w:val="30"/>
        </w:rPr>
        <w:t>ротуар</w:t>
      </w:r>
      <w:r>
        <w:rPr>
          <w:rFonts w:ascii="Times New Roman" w:hAnsi="Times New Roman"/>
          <w:spacing w:val="-2"/>
          <w:sz w:val="30"/>
          <w:szCs w:val="30"/>
        </w:rPr>
        <w:t>:</w:t>
      </w:r>
      <w:r w:rsidRPr="00BF1CA5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</w:p>
    <w:p w:rsidR="00E55AEC" w:rsidRDefault="00BF1CA5" w:rsidP="00BF1C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color w:val="000000"/>
          <w:sz w:val="30"/>
          <w:szCs w:val="30"/>
        </w:rPr>
        <w:t>к</w:t>
      </w:r>
      <w:r w:rsidR="00B41309" w:rsidRPr="00515A6E">
        <w:rPr>
          <w:rFonts w:ascii="Times New Roman" w:hAnsi="Times New Roman"/>
          <w:bCs/>
          <w:color w:val="000000"/>
          <w:sz w:val="30"/>
          <w:szCs w:val="30"/>
        </w:rPr>
        <w:t>апитальный ремонт ул. Стахановская</w:t>
      </w:r>
      <w:r w:rsidR="00B41309" w:rsidRPr="00515A6E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F91CD2" w:rsidRPr="00515A6E">
        <w:rPr>
          <w:rFonts w:ascii="Times New Roman" w:hAnsi="Times New Roman"/>
          <w:bCs/>
          <w:color w:val="000000"/>
          <w:sz w:val="30"/>
          <w:szCs w:val="30"/>
        </w:rPr>
        <w:t>и</w:t>
      </w:r>
      <w:r w:rsidR="00F91CD2" w:rsidRPr="00515A6E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B41309" w:rsidRPr="00515A6E">
        <w:rPr>
          <w:rFonts w:ascii="Times New Roman" w:hAnsi="Times New Roman"/>
          <w:bCs/>
          <w:color w:val="000000"/>
          <w:sz w:val="30"/>
          <w:szCs w:val="30"/>
        </w:rPr>
        <w:t>обустройство тротуара на</w:t>
      </w:r>
      <w:r w:rsidR="00B35966">
        <w:rPr>
          <w:rFonts w:ascii="Times New Roman" w:hAnsi="Times New Roman"/>
          <w:bCs/>
          <w:color w:val="000000"/>
          <w:sz w:val="30"/>
          <w:szCs w:val="30"/>
        </w:rPr>
        <w:t> </w:t>
      </w:r>
      <w:r w:rsidR="00B41309" w:rsidRPr="00515A6E">
        <w:rPr>
          <w:rFonts w:ascii="Times New Roman" w:hAnsi="Times New Roman"/>
          <w:bCs/>
          <w:color w:val="000000"/>
          <w:sz w:val="30"/>
          <w:szCs w:val="30"/>
        </w:rPr>
        <w:t xml:space="preserve">участке от ул. Советская до автобусной остановки </w:t>
      </w:r>
      <w:r>
        <w:rPr>
          <w:rFonts w:ascii="Times New Roman" w:hAnsi="Times New Roman"/>
          <w:bCs/>
          <w:color w:val="000000"/>
          <w:sz w:val="30"/>
          <w:szCs w:val="30"/>
        </w:rPr>
        <w:t>«</w:t>
      </w:r>
      <w:r w:rsidR="00B41309" w:rsidRPr="00515A6E">
        <w:rPr>
          <w:rFonts w:ascii="Times New Roman" w:hAnsi="Times New Roman"/>
          <w:bCs/>
          <w:color w:val="000000"/>
          <w:sz w:val="30"/>
          <w:szCs w:val="30"/>
        </w:rPr>
        <w:t>Лесхоз</w:t>
      </w:r>
      <w:r>
        <w:rPr>
          <w:rFonts w:ascii="Times New Roman" w:hAnsi="Times New Roman"/>
          <w:bCs/>
          <w:color w:val="000000"/>
          <w:sz w:val="30"/>
          <w:szCs w:val="30"/>
        </w:rPr>
        <w:t>»</w:t>
      </w:r>
      <w:r w:rsidR="00B41309" w:rsidRPr="00515A6E">
        <w:rPr>
          <w:rFonts w:ascii="Times New Roman" w:hAnsi="Times New Roman"/>
          <w:sz w:val="30"/>
          <w:szCs w:val="30"/>
        </w:rPr>
        <w:t>.</w:t>
      </w:r>
    </w:p>
    <w:p w:rsidR="001771A8" w:rsidRDefault="001771A8" w:rsidP="00BF1C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года совместно с комитетом по труду, занятости и социальной защите Минского облисполкома проводилась работа по корректировке доведенных показателей</w:t>
      </w:r>
      <w:r w:rsidR="00276301">
        <w:rPr>
          <w:rFonts w:ascii="Times New Roman" w:hAnsi="Times New Roman"/>
          <w:sz w:val="30"/>
          <w:szCs w:val="30"/>
        </w:rPr>
        <w:t xml:space="preserve">. В результате корректировки в </w:t>
      </w:r>
      <w:r w:rsidR="00276301" w:rsidRPr="001B761F">
        <w:rPr>
          <w:rFonts w:ascii="Times New Roman" w:hAnsi="Times New Roman"/>
          <w:sz w:val="30"/>
          <w:szCs w:val="30"/>
        </w:rPr>
        <w:t xml:space="preserve">связи с отсутствием </w:t>
      </w:r>
      <w:r w:rsidR="00276301">
        <w:rPr>
          <w:rFonts w:ascii="Times New Roman" w:hAnsi="Times New Roman"/>
          <w:sz w:val="30"/>
          <w:szCs w:val="30"/>
        </w:rPr>
        <w:t xml:space="preserve">финансирования </w:t>
      </w:r>
      <w:r w:rsidR="004D59D5">
        <w:rPr>
          <w:rFonts w:ascii="Times New Roman" w:hAnsi="Times New Roman"/>
          <w:sz w:val="30"/>
          <w:szCs w:val="30"/>
        </w:rPr>
        <w:t>на</w:t>
      </w:r>
      <w:r w:rsidR="00276301">
        <w:rPr>
          <w:rFonts w:ascii="Times New Roman" w:hAnsi="Times New Roman"/>
          <w:sz w:val="30"/>
          <w:szCs w:val="30"/>
        </w:rPr>
        <w:t xml:space="preserve"> </w:t>
      </w:r>
      <w:r w:rsidR="00276301" w:rsidRPr="001B761F">
        <w:rPr>
          <w:rFonts w:ascii="Times New Roman" w:hAnsi="Times New Roman"/>
          <w:sz w:val="30"/>
          <w:szCs w:val="30"/>
        </w:rPr>
        <w:t>проведени</w:t>
      </w:r>
      <w:r w:rsidR="004D59D5">
        <w:rPr>
          <w:rFonts w:ascii="Times New Roman" w:hAnsi="Times New Roman"/>
          <w:sz w:val="30"/>
          <w:szCs w:val="30"/>
        </w:rPr>
        <w:t>е</w:t>
      </w:r>
      <w:r w:rsidR="00276301" w:rsidRPr="001B761F">
        <w:rPr>
          <w:rFonts w:ascii="Times New Roman" w:hAnsi="Times New Roman"/>
          <w:sz w:val="30"/>
          <w:szCs w:val="30"/>
        </w:rPr>
        <w:t xml:space="preserve"> работ </w:t>
      </w:r>
      <w:r w:rsidR="00276301">
        <w:rPr>
          <w:rFonts w:ascii="Times New Roman" w:hAnsi="Times New Roman"/>
          <w:sz w:val="30"/>
          <w:szCs w:val="30"/>
        </w:rPr>
        <w:t>по </w:t>
      </w:r>
      <w:r w:rsidR="00276301" w:rsidRPr="001B761F">
        <w:rPr>
          <w:rFonts w:ascii="Times New Roman" w:hAnsi="Times New Roman"/>
          <w:bCs/>
          <w:color w:val="000000"/>
          <w:sz w:val="30"/>
          <w:szCs w:val="30"/>
        </w:rPr>
        <w:t>капитальн</w:t>
      </w:r>
      <w:r w:rsidR="00276301">
        <w:rPr>
          <w:rFonts w:ascii="Times New Roman" w:hAnsi="Times New Roman"/>
          <w:bCs/>
          <w:color w:val="000000"/>
          <w:sz w:val="30"/>
          <w:szCs w:val="30"/>
        </w:rPr>
        <w:t>ому</w:t>
      </w:r>
      <w:r w:rsidR="00276301" w:rsidRPr="001B761F">
        <w:rPr>
          <w:rFonts w:ascii="Times New Roman" w:hAnsi="Times New Roman"/>
          <w:bCs/>
          <w:color w:val="000000"/>
          <w:sz w:val="30"/>
          <w:szCs w:val="30"/>
        </w:rPr>
        <w:t xml:space="preserve"> ремонт</w:t>
      </w:r>
      <w:r w:rsidR="00276301">
        <w:rPr>
          <w:rFonts w:ascii="Times New Roman" w:hAnsi="Times New Roman"/>
          <w:bCs/>
          <w:color w:val="000000"/>
          <w:sz w:val="30"/>
          <w:szCs w:val="30"/>
        </w:rPr>
        <w:t>у</w:t>
      </w:r>
      <w:r w:rsidR="00276301" w:rsidRPr="001B761F">
        <w:rPr>
          <w:rFonts w:ascii="Times New Roman" w:hAnsi="Times New Roman"/>
          <w:bCs/>
          <w:color w:val="000000"/>
          <w:sz w:val="30"/>
          <w:szCs w:val="30"/>
        </w:rPr>
        <w:t xml:space="preserve"> ул. Стахановская</w:t>
      </w:r>
      <w:r w:rsidR="00276301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="00276301">
        <w:rPr>
          <w:rFonts w:ascii="Times New Roman" w:hAnsi="Times New Roman"/>
          <w:sz w:val="30"/>
          <w:szCs w:val="30"/>
        </w:rPr>
        <w:t xml:space="preserve">данный объект </w:t>
      </w:r>
      <w:r w:rsidR="00276301" w:rsidRPr="001B761F">
        <w:rPr>
          <w:rFonts w:ascii="Times New Roman" w:hAnsi="Times New Roman"/>
          <w:sz w:val="30"/>
          <w:szCs w:val="30"/>
        </w:rPr>
        <w:t>был</w:t>
      </w:r>
      <w:r w:rsidR="00276301">
        <w:rPr>
          <w:rFonts w:ascii="Times New Roman" w:hAnsi="Times New Roman"/>
          <w:sz w:val="30"/>
          <w:szCs w:val="30"/>
        </w:rPr>
        <w:t xml:space="preserve"> исключен из доведенных показателей</w:t>
      </w:r>
      <w:r w:rsidR="003921AE">
        <w:rPr>
          <w:rFonts w:ascii="Times New Roman" w:hAnsi="Times New Roman"/>
          <w:sz w:val="30"/>
          <w:szCs w:val="30"/>
        </w:rPr>
        <w:t>, 1 объект жилого фонда перенесен на 2023 год.</w:t>
      </w:r>
      <w:r>
        <w:rPr>
          <w:rFonts w:ascii="Times New Roman" w:hAnsi="Times New Roman"/>
          <w:sz w:val="30"/>
          <w:szCs w:val="30"/>
        </w:rPr>
        <w:t xml:space="preserve"> </w:t>
      </w:r>
      <w:r w:rsidR="00276301">
        <w:rPr>
          <w:rFonts w:ascii="Times New Roman" w:hAnsi="Times New Roman"/>
          <w:sz w:val="30"/>
          <w:szCs w:val="30"/>
        </w:rPr>
        <w:t xml:space="preserve">Вместе с тем, с целью недопущения </w:t>
      </w:r>
      <w:r w:rsidR="00276301" w:rsidRPr="005B4421">
        <w:rPr>
          <w:rFonts w:ascii="Times New Roman" w:hAnsi="Times New Roman"/>
          <w:sz w:val="30"/>
          <w:szCs w:val="30"/>
        </w:rPr>
        <w:t xml:space="preserve">снижения плановых показателей дополнительно </w:t>
      </w:r>
      <w:r w:rsidRPr="005B4421">
        <w:rPr>
          <w:rFonts w:ascii="Times New Roman" w:hAnsi="Times New Roman"/>
          <w:sz w:val="30"/>
          <w:szCs w:val="30"/>
        </w:rPr>
        <w:t>были включены</w:t>
      </w:r>
      <w:r w:rsidR="00276301" w:rsidRPr="005B4421">
        <w:rPr>
          <w:rFonts w:ascii="Times New Roman" w:hAnsi="Times New Roman"/>
          <w:sz w:val="30"/>
          <w:szCs w:val="30"/>
        </w:rPr>
        <w:t xml:space="preserve"> три объекта: </w:t>
      </w:r>
      <w:r w:rsidRPr="005B4421">
        <w:rPr>
          <w:rFonts w:ascii="Times New Roman" w:hAnsi="Times New Roman"/>
          <w:sz w:val="30"/>
          <w:szCs w:val="30"/>
        </w:rPr>
        <w:t xml:space="preserve">2 </w:t>
      </w:r>
      <w:r w:rsidR="005B4421" w:rsidRPr="005B4421">
        <w:rPr>
          <w:rFonts w:ascii="Times New Roman" w:hAnsi="Times New Roman"/>
          <w:sz w:val="30"/>
          <w:szCs w:val="30"/>
        </w:rPr>
        <w:t xml:space="preserve">объекта транспортной инфраструктуры (2 </w:t>
      </w:r>
      <w:r w:rsidRPr="005B4421">
        <w:rPr>
          <w:rFonts w:ascii="Times New Roman" w:hAnsi="Times New Roman"/>
          <w:sz w:val="30"/>
          <w:szCs w:val="30"/>
        </w:rPr>
        <w:t>остановочных пункта</w:t>
      </w:r>
      <w:r w:rsidR="005B4421" w:rsidRPr="005B4421">
        <w:rPr>
          <w:rFonts w:ascii="Times New Roman" w:hAnsi="Times New Roman"/>
          <w:sz w:val="30"/>
          <w:szCs w:val="30"/>
        </w:rPr>
        <w:t>)</w:t>
      </w:r>
      <w:r w:rsidR="00276301" w:rsidRPr="005B4421">
        <w:rPr>
          <w:rFonts w:ascii="Times New Roman" w:hAnsi="Times New Roman"/>
          <w:sz w:val="30"/>
          <w:szCs w:val="30"/>
        </w:rPr>
        <w:t xml:space="preserve"> </w:t>
      </w:r>
      <w:r w:rsidRPr="005B4421">
        <w:rPr>
          <w:rFonts w:ascii="Times New Roman" w:hAnsi="Times New Roman"/>
          <w:sz w:val="30"/>
          <w:szCs w:val="30"/>
        </w:rPr>
        <w:t>и</w:t>
      </w:r>
      <w:r w:rsidR="00276301" w:rsidRPr="005B4421">
        <w:rPr>
          <w:rFonts w:ascii="Times New Roman" w:hAnsi="Times New Roman"/>
          <w:sz w:val="30"/>
          <w:szCs w:val="30"/>
        </w:rPr>
        <w:t xml:space="preserve"> </w:t>
      </w:r>
      <w:r w:rsidR="005B4421" w:rsidRPr="005B4421">
        <w:rPr>
          <w:rFonts w:ascii="Times New Roman" w:hAnsi="Times New Roman"/>
          <w:sz w:val="30"/>
          <w:szCs w:val="30"/>
        </w:rPr>
        <w:t>1 объект социально</w:t>
      </w:r>
      <w:r w:rsidR="005B4421">
        <w:rPr>
          <w:rFonts w:ascii="Times New Roman" w:hAnsi="Times New Roman"/>
          <w:sz w:val="30"/>
          <w:szCs w:val="30"/>
        </w:rPr>
        <w:t>й</w:t>
      </w:r>
      <w:r w:rsidR="005B4421" w:rsidRPr="005B4421">
        <w:rPr>
          <w:rFonts w:ascii="Times New Roman" w:hAnsi="Times New Roman"/>
          <w:sz w:val="30"/>
          <w:szCs w:val="30"/>
        </w:rPr>
        <w:t xml:space="preserve"> инфраструктуры</w:t>
      </w:r>
      <w:r w:rsidR="005B4421">
        <w:rPr>
          <w:rFonts w:ascii="Times New Roman" w:hAnsi="Times New Roman"/>
          <w:sz w:val="30"/>
          <w:szCs w:val="30"/>
        </w:rPr>
        <w:t xml:space="preserve"> (</w:t>
      </w:r>
      <w:r w:rsidR="004D59D5">
        <w:rPr>
          <w:rFonts w:ascii="Times New Roman" w:hAnsi="Times New Roman"/>
          <w:sz w:val="30"/>
          <w:szCs w:val="30"/>
        </w:rPr>
        <w:t>государственное учреждение</w:t>
      </w:r>
      <w:r w:rsidR="00276301" w:rsidRPr="005B4421">
        <w:rPr>
          <w:rFonts w:ascii="Times New Roman" w:hAnsi="Times New Roman"/>
          <w:sz w:val="30"/>
          <w:szCs w:val="30"/>
        </w:rPr>
        <w:t xml:space="preserve"> </w:t>
      </w:r>
      <w:r w:rsidRPr="005B4421">
        <w:rPr>
          <w:rFonts w:ascii="Times New Roman" w:hAnsi="Times New Roman"/>
          <w:sz w:val="30"/>
          <w:szCs w:val="30"/>
        </w:rPr>
        <w:t>«Вилейский территориальный центр социального обслуживания населения»</w:t>
      </w:r>
      <w:r w:rsidR="005B442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 Соответствующие изменения внесены в решение Минского обл</w:t>
      </w:r>
      <w:r w:rsidR="004D59D5">
        <w:rPr>
          <w:rFonts w:ascii="Times New Roman" w:hAnsi="Times New Roman"/>
          <w:sz w:val="30"/>
          <w:szCs w:val="30"/>
        </w:rPr>
        <w:t xml:space="preserve">астного </w:t>
      </w:r>
      <w:r>
        <w:rPr>
          <w:rFonts w:ascii="Times New Roman" w:hAnsi="Times New Roman"/>
          <w:sz w:val="30"/>
          <w:szCs w:val="30"/>
        </w:rPr>
        <w:t>испол</w:t>
      </w:r>
      <w:r w:rsidR="004D59D5">
        <w:rPr>
          <w:rFonts w:ascii="Times New Roman" w:hAnsi="Times New Roman"/>
          <w:sz w:val="30"/>
          <w:szCs w:val="30"/>
        </w:rPr>
        <w:t xml:space="preserve">нительного </w:t>
      </w:r>
      <w:r>
        <w:rPr>
          <w:rFonts w:ascii="Times New Roman" w:hAnsi="Times New Roman"/>
          <w:sz w:val="30"/>
          <w:szCs w:val="30"/>
        </w:rPr>
        <w:t>ком</w:t>
      </w:r>
      <w:r w:rsidR="004D59D5">
        <w:rPr>
          <w:rFonts w:ascii="Times New Roman" w:hAnsi="Times New Roman"/>
          <w:sz w:val="30"/>
          <w:szCs w:val="30"/>
        </w:rPr>
        <w:t>итета</w:t>
      </w:r>
      <w:r w:rsidR="005B4421">
        <w:rPr>
          <w:rFonts w:ascii="Times New Roman" w:hAnsi="Times New Roman"/>
          <w:sz w:val="30"/>
          <w:szCs w:val="30"/>
        </w:rPr>
        <w:t>.</w:t>
      </w:r>
    </w:p>
    <w:p w:rsidR="00BF1CA5" w:rsidRDefault="00BF1CA5" w:rsidP="00BF1C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="00276301">
        <w:rPr>
          <w:rFonts w:ascii="Times New Roman" w:hAnsi="Times New Roman"/>
          <w:sz w:val="30"/>
          <w:szCs w:val="30"/>
        </w:rPr>
        <w:t>истекший период</w:t>
      </w:r>
      <w:r>
        <w:rPr>
          <w:rFonts w:ascii="Times New Roman" w:hAnsi="Times New Roman"/>
          <w:sz w:val="30"/>
          <w:szCs w:val="30"/>
        </w:rPr>
        <w:t xml:space="preserve"> 2022 г. работы выполнены на </w:t>
      </w:r>
      <w:r w:rsidR="00276301">
        <w:rPr>
          <w:rFonts w:ascii="Times New Roman" w:hAnsi="Times New Roman"/>
          <w:sz w:val="30"/>
          <w:szCs w:val="30"/>
        </w:rPr>
        <w:t>6</w:t>
      </w:r>
      <w:r w:rsidR="004D59D5">
        <w:rPr>
          <w:rFonts w:ascii="Times New Roman" w:hAnsi="Times New Roman"/>
          <w:sz w:val="30"/>
          <w:szCs w:val="30"/>
        </w:rPr>
        <w:t xml:space="preserve"> из 7 (с учетом корректировки)</w:t>
      </w:r>
      <w:r w:rsidR="0074381F">
        <w:rPr>
          <w:rFonts w:ascii="Times New Roman" w:hAnsi="Times New Roman"/>
          <w:sz w:val="30"/>
          <w:szCs w:val="30"/>
        </w:rPr>
        <w:t xml:space="preserve"> запланированных объектах:</w:t>
      </w:r>
    </w:p>
    <w:p w:rsidR="00AA09F1" w:rsidRDefault="00AA09F1" w:rsidP="007438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A09F1">
        <w:rPr>
          <w:rFonts w:ascii="Times New Roman" w:hAnsi="Times New Roman"/>
          <w:sz w:val="30"/>
          <w:szCs w:val="30"/>
        </w:rPr>
        <w:t>на объекте автовокзал «Вилейка» по ул. Шубина, 44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09F1">
        <w:rPr>
          <w:rFonts w:ascii="Times New Roman" w:hAnsi="Times New Roman"/>
          <w:sz w:val="30"/>
          <w:szCs w:val="30"/>
        </w:rPr>
        <w:t>за</w:t>
      </w:r>
      <w:r w:rsidRPr="0074381F">
        <w:rPr>
          <w:rFonts w:ascii="Times New Roman" w:hAnsi="Times New Roman"/>
          <w:sz w:val="30"/>
          <w:szCs w:val="30"/>
        </w:rPr>
        <w:t xml:space="preserve"> собственные средства </w:t>
      </w:r>
      <w:r>
        <w:rPr>
          <w:rFonts w:ascii="Times New Roman" w:hAnsi="Times New Roman"/>
          <w:sz w:val="30"/>
          <w:szCs w:val="30"/>
        </w:rPr>
        <w:t>ф</w:t>
      </w:r>
      <w:r w:rsidRPr="00515A6E">
        <w:rPr>
          <w:rFonts w:ascii="Times New Roman" w:hAnsi="Times New Roman"/>
          <w:sz w:val="30"/>
          <w:szCs w:val="30"/>
        </w:rPr>
        <w:t>илиал</w:t>
      </w:r>
      <w:r>
        <w:rPr>
          <w:rFonts w:ascii="Times New Roman" w:hAnsi="Times New Roman"/>
          <w:sz w:val="30"/>
          <w:szCs w:val="30"/>
        </w:rPr>
        <w:t>а</w:t>
      </w:r>
      <w:r w:rsidRPr="00515A6E">
        <w:rPr>
          <w:rFonts w:ascii="Times New Roman" w:hAnsi="Times New Roman"/>
          <w:sz w:val="30"/>
          <w:szCs w:val="30"/>
        </w:rPr>
        <w:t xml:space="preserve"> «Автобусный парк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515A6E">
        <w:rPr>
          <w:rFonts w:ascii="Times New Roman" w:hAnsi="Times New Roman"/>
          <w:sz w:val="30"/>
          <w:szCs w:val="30"/>
        </w:rPr>
        <w:t>5» ОАО «Миноблавтотранс»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381F">
        <w:rPr>
          <w:rFonts w:ascii="Times New Roman" w:hAnsi="Times New Roman"/>
          <w:sz w:val="30"/>
          <w:szCs w:val="30"/>
        </w:rPr>
        <w:t>на</w:t>
      </w:r>
      <w:r w:rsidR="00B35966">
        <w:rPr>
          <w:rFonts w:ascii="Times New Roman" w:hAnsi="Times New Roman"/>
          <w:sz w:val="30"/>
          <w:szCs w:val="30"/>
        </w:rPr>
        <w:t> </w:t>
      </w:r>
      <w:r w:rsidRPr="0074381F">
        <w:rPr>
          <w:rFonts w:ascii="Times New Roman" w:hAnsi="Times New Roman"/>
          <w:sz w:val="30"/>
          <w:szCs w:val="30"/>
        </w:rPr>
        <w:t>общую сумму 3655,00 руб.</w:t>
      </w:r>
      <w:r>
        <w:rPr>
          <w:rFonts w:ascii="Times New Roman" w:hAnsi="Times New Roman"/>
          <w:sz w:val="30"/>
          <w:szCs w:val="30"/>
        </w:rPr>
        <w:t xml:space="preserve"> выполнена</w:t>
      </w:r>
      <w:r w:rsidRPr="0074381F">
        <w:rPr>
          <w:rFonts w:ascii="Times New Roman" w:hAnsi="Times New Roman"/>
          <w:sz w:val="30"/>
          <w:szCs w:val="30"/>
        </w:rPr>
        <w:t xml:space="preserve"> установка</w:t>
      </w:r>
      <w:r>
        <w:rPr>
          <w:rFonts w:ascii="Times New Roman" w:hAnsi="Times New Roman"/>
          <w:sz w:val="30"/>
          <w:szCs w:val="30"/>
        </w:rPr>
        <w:t xml:space="preserve"> 3 </w:t>
      </w:r>
      <w:r w:rsidRPr="0074381F">
        <w:rPr>
          <w:rFonts w:ascii="Times New Roman" w:hAnsi="Times New Roman"/>
          <w:sz w:val="30"/>
          <w:szCs w:val="30"/>
        </w:rPr>
        <w:t>речевых информаторов, тактильные напольные направляющие и</w:t>
      </w:r>
      <w:r w:rsidR="00B35966">
        <w:rPr>
          <w:rFonts w:ascii="Times New Roman" w:hAnsi="Times New Roman"/>
          <w:sz w:val="30"/>
          <w:szCs w:val="30"/>
        </w:rPr>
        <w:t> </w:t>
      </w:r>
      <w:r w:rsidRPr="0074381F">
        <w:rPr>
          <w:rFonts w:ascii="Times New Roman" w:hAnsi="Times New Roman"/>
          <w:sz w:val="30"/>
          <w:szCs w:val="30"/>
        </w:rPr>
        <w:t>предупреждающие указатели внутри здания, пластины с шрифтом Брайля на перилах, мнемосхемы, обустройство санузла для инвалидов по</w:t>
      </w:r>
      <w:r w:rsidR="002E7609">
        <w:rPr>
          <w:rFonts w:ascii="Times New Roman" w:hAnsi="Times New Roman"/>
          <w:sz w:val="30"/>
          <w:szCs w:val="30"/>
        </w:rPr>
        <w:t> </w:t>
      </w:r>
      <w:r w:rsidRPr="0074381F">
        <w:rPr>
          <w:rFonts w:ascii="Times New Roman" w:hAnsi="Times New Roman"/>
          <w:sz w:val="30"/>
          <w:szCs w:val="30"/>
        </w:rPr>
        <w:t>зрению, установка кнопок вызова персонала</w:t>
      </w:r>
      <w:r>
        <w:rPr>
          <w:rFonts w:ascii="Times New Roman" w:hAnsi="Times New Roman"/>
          <w:sz w:val="30"/>
          <w:szCs w:val="30"/>
        </w:rPr>
        <w:t>;</w:t>
      </w:r>
    </w:p>
    <w:p w:rsidR="0074381F" w:rsidRPr="0074381F" w:rsidRDefault="0074381F" w:rsidP="007438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381F">
        <w:rPr>
          <w:rFonts w:ascii="Times New Roman" w:hAnsi="Times New Roman"/>
          <w:sz w:val="30"/>
          <w:szCs w:val="30"/>
        </w:rPr>
        <w:t>на одном объекте жилого фонда: г. Вилейка, ул. Чапаева, д. 64, подъезд 1</w:t>
      </w:r>
      <w:r w:rsidR="00AA09F1" w:rsidRPr="00AA09F1">
        <w:rPr>
          <w:rFonts w:ascii="Times New Roman" w:hAnsi="Times New Roman"/>
          <w:sz w:val="30"/>
          <w:szCs w:val="30"/>
        </w:rPr>
        <w:t xml:space="preserve"> </w:t>
      </w:r>
      <w:r w:rsidR="00756DC3">
        <w:rPr>
          <w:rFonts w:ascii="Times New Roman" w:hAnsi="Times New Roman"/>
          <w:sz w:val="30"/>
          <w:szCs w:val="30"/>
        </w:rPr>
        <w:t>работы по</w:t>
      </w:r>
      <w:r w:rsidR="00AA09F1">
        <w:rPr>
          <w:rFonts w:ascii="Times New Roman" w:hAnsi="Times New Roman"/>
          <w:sz w:val="30"/>
          <w:szCs w:val="30"/>
        </w:rPr>
        <w:t xml:space="preserve"> </w:t>
      </w:r>
      <w:r w:rsidR="00AA09F1" w:rsidRPr="0074381F">
        <w:rPr>
          <w:rFonts w:ascii="Times New Roman" w:hAnsi="Times New Roman"/>
          <w:sz w:val="30"/>
          <w:szCs w:val="30"/>
        </w:rPr>
        <w:t>устройств</w:t>
      </w:r>
      <w:r w:rsidR="00756DC3">
        <w:rPr>
          <w:rFonts w:ascii="Times New Roman" w:hAnsi="Times New Roman"/>
          <w:sz w:val="30"/>
          <w:szCs w:val="30"/>
        </w:rPr>
        <w:t>у</w:t>
      </w:r>
      <w:r w:rsidR="00AA09F1">
        <w:rPr>
          <w:rFonts w:ascii="Times New Roman" w:hAnsi="Times New Roman"/>
          <w:sz w:val="30"/>
          <w:szCs w:val="30"/>
        </w:rPr>
        <w:t xml:space="preserve"> </w:t>
      </w:r>
      <w:r w:rsidR="00AA09F1" w:rsidRPr="0074381F">
        <w:rPr>
          <w:rFonts w:ascii="Times New Roman" w:hAnsi="Times New Roman"/>
          <w:sz w:val="30"/>
          <w:szCs w:val="30"/>
        </w:rPr>
        <w:t>поручня</w:t>
      </w:r>
      <w:r w:rsidRPr="0074381F">
        <w:rPr>
          <w:rFonts w:ascii="Times New Roman" w:hAnsi="Times New Roman"/>
          <w:sz w:val="30"/>
          <w:szCs w:val="30"/>
        </w:rPr>
        <w:t>;</w:t>
      </w:r>
    </w:p>
    <w:p w:rsidR="0074381F" w:rsidRDefault="0074381F" w:rsidP="0074381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381F">
        <w:rPr>
          <w:rFonts w:ascii="Times New Roman" w:hAnsi="Times New Roman"/>
          <w:sz w:val="30"/>
          <w:szCs w:val="30"/>
        </w:rPr>
        <w:t>завершены работы по понижению бордюрного камня, укладке предупреждающей тактильной плитки на пешеходном переходе вблизи остановочного пункта «Районная больница» г. Вилейка, ул. Красноармейская, пересечение с ул. Пионерская, около дома № 45</w:t>
      </w:r>
      <w:r>
        <w:rPr>
          <w:rFonts w:ascii="Times New Roman" w:hAnsi="Times New Roman"/>
          <w:sz w:val="30"/>
          <w:szCs w:val="30"/>
        </w:rPr>
        <w:t>;</w:t>
      </w:r>
    </w:p>
    <w:p w:rsidR="00AA09F1" w:rsidRDefault="00AA09F1" w:rsidP="00AA09F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381F">
        <w:rPr>
          <w:rFonts w:ascii="Times New Roman" w:hAnsi="Times New Roman"/>
          <w:sz w:val="30"/>
          <w:szCs w:val="30"/>
        </w:rPr>
        <w:t>произведено устройство нового пешеходного перехода вблизи остановочного пункта «Районная больница» в г. Вилейка, ул.</w:t>
      </w:r>
      <w:r>
        <w:rPr>
          <w:rFonts w:ascii="Times New Roman" w:hAnsi="Times New Roman"/>
          <w:sz w:val="30"/>
          <w:szCs w:val="30"/>
        </w:rPr>
        <w:t> </w:t>
      </w:r>
      <w:r w:rsidRPr="0074381F">
        <w:rPr>
          <w:rFonts w:ascii="Times New Roman" w:hAnsi="Times New Roman"/>
          <w:sz w:val="30"/>
          <w:szCs w:val="30"/>
        </w:rPr>
        <w:t>Пионерская, пересечение с ул. Красноармейская, около дома № 40 (укладка тактильной плитки, установка дорожных знаков «пешеходный переход», понижение бордюрного камня)</w:t>
      </w:r>
      <w:r w:rsidR="003921AE">
        <w:rPr>
          <w:rFonts w:ascii="Times New Roman" w:hAnsi="Times New Roman"/>
          <w:sz w:val="30"/>
          <w:szCs w:val="30"/>
        </w:rPr>
        <w:t>;</w:t>
      </w:r>
    </w:p>
    <w:p w:rsidR="00EC68B1" w:rsidRPr="001B761F" w:rsidRDefault="00EC68B1" w:rsidP="00EC68B1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1F">
        <w:rPr>
          <w:rFonts w:ascii="Times New Roman" w:hAnsi="Times New Roman"/>
          <w:sz w:val="30"/>
          <w:szCs w:val="30"/>
        </w:rPr>
        <w:lastRenderedPageBreak/>
        <w:t xml:space="preserve">выполнены работы </w:t>
      </w:r>
      <w:r>
        <w:rPr>
          <w:rFonts w:ascii="Times New Roman" w:hAnsi="Times New Roman"/>
          <w:sz w:val="30"/>
          <w:szCs w:val="30"/>
        </w:rPr>
        <w:t xml:space="preserve">по 100%-ной доступности </w:t>
      </w:r>
      <w:r w:rsidRPr="001B761F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 xml:space="preserve">2 </w:t>
      </w:r>
      <w:r w:rsidR="003921AE">
        <w:rPr>
          <w:rFonts w:ascii="Times New Roman" w:hAnsi="Times New Roman"/>
          <w:sz w:val="30"/>
          <w:szCs w:val="30"/>
        </w:rPr>
        <w:t>остановках</w:t>
      </w:r>
      <w:r>
        <w:rPr>
          <w:rFonts w:ascii="Times New Roman" w:hAnsi="Times New Roman"/>
          <w:sz w:val="30"/>
          <w:szCs w:val="30"/>
        </w:rPr>
        <w:t xml:space="preserve">: </w:t>
      </w:r>
      <w:r w:rsidRPr="001B761F">
        <w:rPr>
          <w:rFonts w:ascii="Times New Roman" w:hAnsi="Times New Roman"/>
          <w:sz w:val="30"/>
          <w:szCs w:val="30"/>
        </w:rPr>
        <w:t>остановочном пункте «Районная больница» (со стороны санстанции)</w:t>
      </w:r>
      <w:r w:rsidR="003921AE">
        <w:rPr>
          <w:rFonts w:ascii="Times New Roman" w:hAnsi="Times New Roman"/>
          <w:sz w:val="30"/>
          <w:szCs w:val="30"/>
        </w:rPr>
        <w:br/>
        <w:t xml:space="preserve">и </w:t>
      </w:r>
      <w:r w:rsidR="003921AE" w:rsidRPr="001B761F">
        <w:rPr>
          <w:rFonts w:ascii="Times New Roman" w:hAnsi="Times New Roman"/>
          <w:sz w:val="30"/>
          <w:szCs w:val="30"/>
        </w:rPr>
        <w:t>на остановочном пункте «Районная больница» (со стороны роддома)</w:t>
      </w:r>
      <w:r w:rsidR="003921AE">
        <w:rPr>
          <w:rFonts w:ascii="Times New Roman" w:hAnsi="Times New Roman"/>
          <w:sz w:val="30"/>
          <w:szCs w:val="30"/>
        </w:rPr>
        <w:br/>
        <w:t xml:space="preserve">г. Вилейка, </w:t>
      </w:r>
      <w:r w:rsidR="003921AE" w:rsidRPr="001B761F">
        <w:rPr>
          <w:rFonts w:ascii="Times New Roman" w:hAnsi="Times New Roman"/>
          <w:sz w:val="30"/>
          <w:szCs w:val="30"/>
        </w:rPr>
        <w:t>ул. Красноармейская, около</w:t>
      </w:r>
      <w:r w:rsidR="003921AE">
        <w:rPr>
          <w:rFonts w:ascii="Times New Roman" w:hAnsi="Times New Roman"/>
          <w:sz w:val="30"/>
          <w:szCs w:val="30"/>
        </w:rPr>
        <w:t xml:space="preserve"> </w:t>
      </w:r>
      <w:r w:rsidR="003921AE" w:rsidRPr="001B761F">
        <w:rPr>
          <w:rFonts w:ascii="Times New Roman" w:hAnsi="Times New Roman"/>
          <w:sz w:val="30"/>
          <w:szCs w:val="30"/>
        </w:rPr>
        <w:t>д</w:t>
      </w:r>
      <w:r w:rsidR="003921AE">
        <w:rPr>
          <w:rFonts w:ascii="Times New Roman" w:hAnsi="Times New Roman"/>
          <w:sz w:val="30"/>
          <w:szCs w:val="30"/>
        </w:rPr>
        <w:t>омов</w:t>
      </w:r>
      <w:r w:rsidR="003921AE" w:rsidRPr="001B761F">
        <w:rPr>
          <w:rFonts w:ascii="Times New Roman" w:hAnsi="Times New Roman"/>
          <w:sz w:val="30"/>
          <w:szCs w:val="30"/>
        </w:rPr>
        <w:t xml:space="preserve"> № 37, 28</w:t>
      </w:r>
      <w:r w:rsidR="003921AE">
        <w:rPr>
          <w:rFonts w:ascii="Times New Roman" w:hAnsi="Times New Roman"/>
          <w:sz w:val="30"/>
          <w:szCs w:val="30"/>
        </w:rPr>
        <w:t xml:space="preserve"> </w:t>
      </w:r>
      <w:r w:rsidRPr="001B761F"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1F">
        <w:rPr>
          <w:rFonts w:ascii="Times New Roman" w:hAnsi="Times New Roman"/>
          <w:sz w:val="30"/>
          <w:szCs w:val="30"/>
        </w:rPr>
        <w:t>укладке предупреждающей тактильной плитки,.</w:t>
      </w:r>
    </w:p>
    <w:p w:rsidR="005B4421" w:rsidRPr="000775B6" w:rsidRDefault="005B4421" w:rsidP="005B442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75B6"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0775B6">
        <w:rPr>
          <w:rFonts w:ascii="Times New Roman" w:hAnsi="Times New Roman"/>
          <w:sz w:val="30"/>
          <w:szCs w:val="30"/>
        </w:rPr>
        <w:t xml:space="preserve">выполнение </w:t>
      </w:r>
      <w:r>
        <w:rPr>
          <w:rFonts w:ascii="Times New Roman" w:hAnsi="Times New Roman"/>
          <w:sz w:val="30"/>
          <w:szCs w:val="30"/>
        </w:rPr>
        <w:t xml:space="preserve">указанных </w:t>
      </w:r>
      <w:r w:rsidRPr="000775B6">
        <w:rPr>
          <w:rFonts w:ascii="Times New Roman" w:hAnsi="Times New Roman"/>
          <w:sz w:val="30"/>
          <w:szCs w:val="30"/>
        </w:rPr>
        <w:t>работ ГУП «Вилейское ЖКХ»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0775B6">
        <w:rPr>
          <w:rFonts w:ascii="Times New Roman" w:hAnsi="Times New Roman"/>
          <w:sz w:val="30"/>
          <w:szCs w:val="30"/>
        </w:rPr>
        <w:t>затрачены непрограммные денежные средства из средств местного бюджета на</w:t>
      </w:r>
      <w:r>
        <w:rPr>
          <w:rFonts w:ascii="Times New Roman" w:hAnsi="Times New Roman"/>
          <w:sz w:val="30"/>
          <w:szCs w:val="30"/>
        </w:rPr>
        <w:t> </w:t>
      </w:r>
      <w:r w:rsidRPr="000775B6">
        <w:rPr>
          <w:rFonts w:ascii="Times New Roman" w:hAnsi="Times New Roman"/>
          <w:sz w:val="30"/>
          <w:szCs w:val="30"/>
        </w:rPr>
        <w:t xml:space="preserve">общую сумму </w:t>
      </w:r>
      <w:r w:rsidR="003921AE">
        <w:rPr>
          <w:rFonts w:ascii="Times New Roman" w:hAnsi="Times New Roman"/>
          <w:sz w:val="30"/>
          <w:szCs w:val="30"/>
        </w:rPr>
        <w:t>2839,76</w:t>
      </w:r>
      <w:r w:rsidRPr="000775B6">
        <w:rPr>
          <w:rFonts w:ascii="Times New Roman" w:hAnsi="Times New Roman"/>
          <w:sz w:val="30"/>
          <w:szCs w:val="30"/>
        </w:rPr>
        <w:t xml:space="preserve"> руб. </w:t>
      </w:r>
    </w:p>
    <w:p w:rsidR="008F5C99" w:rsidRDefault="003921AE" w:rsidP="001B761F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EC68B1">
        <w:rPr>
          <w:rFonts w:ascii="Times New Roman" w:hAnsi="Times New Roman"/>
          <w:sz w:val="30"/>
          <w:szCs w:val="30"/>
        </w:rPr>
        <w:t>ыполнен</w:t>
      </w:r>
      <w:r>
        <w:rPr>
          <w:rFonts w:ascii="Times New Roman" w:hAnsi="Times New Roman"/>
          <w:sz w:val="30"/>
          <w:szCs w:val="30"/>
        </w:rPr>
        <w:t xml:space="preserve">ие </w:t>
      </w:r>
      <w:r w:rsidR="00EC68B1">
        <w:rPr>
          <w:rFonts w:ascii="Times New Roman" w:hAnsi="Times New Roman"/>
          <w:sz w:val="30"/>
          <w:szCs w:val="30"/>
        </w:rPr>
        <w:t>работ</w:t>
      </w:r>
      <w:r w:rsidR="00421722" w:rsidRPr="00421722">
        <w:rPr>
          <w:rFonts w:ascii="Times New Roman" w:hAnsi="Times New Roman"/>
          <w:sz w:val="30"/>
          <w:szCs w:val="30"/>
        </w:rPr>
        <w:t xml:space="preserve"> </w:t>
      </w:r>
      <w:r w:rsidR="00421722">
        <w:rPr>
          <w:rFonts w:ascii="Times New Roman" w:hAnsi="Times New Roman"/>
          <w:sz w:val="30"/>
          <w:szCs w:val="30"/>
        </w:rPr>
        <w:t>по обеспечению 100%-й доступности</w:t>
      </w:r>
      <w:r w:rsidR="00EC68B1">
        <w:rPr>
          <w:rFonts w:ascii="Times New Roman" w:hAnsi="Times New Roman"/>
          <w:sz w:val="30"/>
          <w:szCs w:val="30"/>
        </w:rPr>
        <w:t xml:space="preserve"> </w:t>
      </w:r>
      <w:r w:rsidR="00421722">
        <w:rPr>
          <w:rFonts w:ascii="Times New Roman" w:hAnsi="Times New Roman"/>
          <w:sz w:val="30"/>
          <w:szCs w:val="30"/>
        </w:rPr>
        <w:t>ГУ</w:t>
      </w:r>
      <w:r w:rsidR="00F032C5">
        <w:rPr>
          <w:rFonts w:ascii="Times New Roman" w:hAnsi="Times New Roman"/>
          <w:sz w:val="30"/>
          <w:szCs w:val="30"/>
        </w:rPr>
        <w:t> </w:t>
      </w:r>
      <w:r w:rsidR="00421722">
        <w:rPr>
          <w:rFonts w:ascii="Times New Roman" w:hAnsi="Times New Roman"/>
          <w:sz w:val="30"/>
          <w:szCs w:val="30"/>
        </w:rPr>
        <w:t xml:space="preserve">«Вилейский территориальный центр социального обслуживания населения», </w:t>
      </w:r>
      <w:r w:rsidR="0048742A">
        <w:rPr>
          <w:rFonts w:ascii="Times New Roman" w:hAnsi="Times New Roman"/>
          <w:sz w:val="30"/>
          <w:szCs w:val="30"/>
        </w:rPr>
        <w:t xml:space="preserve">планируется </w:t>
      </w:r>
      <w:r>
        <w:rPr>
          <w:rFonts w:ascii="Times New Roman" w:hAnsi="Times New Roman"/>
          <w:sz w:val="30"/>
          <w:szCs w:val="30"/>
        </w:rPr>
        <w:t>завершить</w:t>
      </w:r>
      <w:r w:rsidR="00421722">
        <w:rPr>
          <w:rFonts w:ascii="Times New Roman" w:hAnsi="Times New Roman"/>
          <w:sz w:val="30"/>
          <w:szCs w:val="30"/>
        </w:rPr>
        <w:t xml:space="preserve"> до</w:t>
      </w:r>
      <w:r w:rsidR="00B35966">
        <w:rPr>
          <w:rFonts w:ascii="Times New Roman" w:hAnsi="Times New Roman"/>
          <w:sz w:val="30"/>
          <w:szCs w:val="30"/>
        </w:rPr>
        <w:t> </w:t>
      </w:r>
      <w:r w:rsidR="00421722">
        <w:rPr>
          <w:rFonts w:ascii="Times New Roman" w:hAnsi="Times New Roman"/>
          <w:sz w:val="30"/>
          <w:szCs w:val="30"/>
        </w:rPr>
        <w:t>конца 2022 год</w:t>
      </w:r>
      <w:r w:rsidR="0048742A">
        <w:rPr>
          <w:rFonts w:ascii="Times New Roman" w:hAnsi="Times New Roman"/>
          <w:sz w:val="30"/>
          <w:szCs w:val="30"/>
        </w:rPr>
        <w:t>а</w:t>
      </w:r>
      <w:r w:rsidR="00EC68B1">
        <w:rPr>
          <w:rFonts w:ascii="Times New Roman" w:hAnsi="Times New Roman"/>
          <w:sz w:val="30"/>
          <w:szCs w:val="30"/>
        </w:rPr>
        <w:t xml:space="preserve">. </w:t>
      </w:r>
    </w:p>
    <w:p w:rsidR="00A70A96" w:rsidRDefault="00F5621F" w:rsidP="00A70A96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544903">
        <w:rPr>
          <w:sz w:val="30"/>
          <w:szCs w:val="30"/>
        </w:rPr>
        <w:t>январь-</w:t>
      </w:r>
      <w:r w:rsidR="0047678D">
        <w:rPr>
          <w:sz w:val="30"/>
          <w:szCs w:val="30"/>
        </w:rPr>
        <w:t>окт</w:t>
      </w:r>
      <w:r w:rsidR="004D59D5">
        <w:rPr>
          <w:sz w:val="30"/>
          <w:szCs w:val="30"/>
        </w:rPr>
        <w:t>ябрь</w:t>
      </w:r>
      <w:r w:rsidR="008C2CEA">
        <w:rPr>
          <w:sz w:val="30"/>
          <w:szCs w:val="30"/>
        </w:rPr>
        <w:t xml:space="preserve"> </w:t>
      </w:r>
      <w:r w:rsidR="0027419F">
        <w:rPr>
          <w:sz w:val="30"/>
          <w:szCs w:val="30"/>
        </w:rPr>
        <w:t>202</w:t>
      </w:r>
      <w:r w:rsidR="008C2CEA">
        <w:rPr>
          <w:sz w:val="30"/>
          <w:szCs w:val="30"/>
        </w:rPr>
        <w:t>2</w:t>
      </w:r>
      <w:r w:rsidR="0027419F">
        <w:rPr>
          <w:sz w:val="30"/>
          <w:szCs w:val="30"/>
        </w:rPr>
        <w:t xml:space="preserve"> г</w:t>
      </w:r>
      <w:r>
        <w:rPr>
          <w:sz w:val="30"/>
          <w:szCs w:val="30"/>
        </w:rPr>
        <w:t>ода</w:t>
      </w:r>
      <w:r w:rsidR="00A70A96">
        <w:rPr>
          <w:sz w:val="30"/>
          <w:szCs w:val="30"/>
        </w:rPr>
        <w:t xml:space="preserve"> </w:t>
      </w:r>
      <w:r w:rsidR="008C2CEA">
        <w:rPr>
          <w:sz w:val="30"/>
          <w:szCs w:val="30"/>
        </w:rPr>
        <w:t xml:space="preserve">согласно </w:t>
      </w:r>
      <w:r w:rsidR="00E30773">
        <w:rPr>
          <w:sz w:val="30"/>
          <w:szCs w:val="30"/>
        </w:rPr>
        <w:t xml:space="preserve">детальному </w:t>
      </w:r>
      <w:r w:rsidR="008C2CEA">
        <w:rPr>
          <w:sz w:val="30"/>
          <w:szCs w:val="30"/>
        </w:rPr>
        <w:t xml:space="preserve">плану-графику </w:t>
      </w:r>
      <w:r w:rsidR="00A70A96">
        <w:rPr>
          <w:sz w:val="30"/>
          <w:szCs w:val="30"/>
        </w:rPr>
        <w:t>в</w:t>
      </w:r>
      <w:r w:rsidR="00B35966">
        <w:rPr>
          <w:sz w:val="30"/>
          <w:szCs w:val="30"/>
        </w:rPr>
        <w:t> </w:t>
      </w:r>
      <w:r w:rsidR="00A70A96">
        <w:rPr>
          <w:sz w:val="30"/>
          <w:szCs w:val="30"/>
        </w:rPr>
        <w:t xml:space="preserve">районе выполнены работы по обеспечению </w:t>
      </w:r>
      <w:r w:rsidR="00034F6D">
        <w:rPr>
          <w:sz w:val="30"/>
          <w:szCs w:val="30"/>
        </w:rPr>
        <w:t xml:space="preserve">частичной </w:t>
      </w:r>
      <w:r w:rsidR="00A70A96">
        <w:rPr>
          <w:sz w:val="30"/>
          <w:szCs w:val="30"/>
        </w:rPr>
        <w:t>доступности на</w:t>
      </w:r>
      <w:r w:rsidR="00B35966">
        <w:rPr>
          <w:sz w:val="30"/>
          <w:szCs w:val="30"/>
        </w:rPr>
        <w:t> </w:t>
      </w:r>
      <w:r w:rsidR="00A70A96">
        <w:rPr>
          <w:sz w:val="30"/>
          <w:szCs w:val="30"/>
        </w:rPr>
        <w:t>следующих объектах:</w:t>
      </w:r>
    </w:p>
    <w:p w:rsidR="008C2CEA" w:rsidRPr="001B0E6A" w:rsidRDefault="00233B0C" w:rsidP="001B0E6A">
      <w:pPr>
        <w:tabs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8C2CEA" w:rsidRPr="001B0E6A">
        <w:rPr>
          <w:rFonts w:ascii="Times New Roman" w:hAnsi="Times New Roman"/>
          <w:sz w:val="30"/>
          <w:szCs w:val="30"/>
        </w:rPr>
        <w:t xml:space="preserve">административном здании </w:t>
      </w:r>
      <w:r w:rsidR="00E30773" w:rsidRPr="001B0E6A">
        <w:rPr>
          <w:rFonts w:ascii="Times New Roman" w:hAnsi="Times New Roman"/>
          <w:sz w:val="30"/>
          <w:szCs w:val="30"/>
        </w:rPr>
        <w:t>Вилейск</w:t>
      </w:r>
      <w:r w:rsidR="00E30773">
        <w:rPr>
          <w:rFonts w:ascii="Times New Roman" w:hAnsi="Times New Roman"/>
          <w:sz w:val="30"/>
          <w:szCs w:val="30"/>
        </w:rPr>
        <w:t>ого</w:t>
      </w:r>
      <w:r w:rsidR="00E30773" w:rsidRPr="001B0E6A">
        <w:rPr>
          <w:rFonts w:ascii="Times New Roman" w:hAnsi="Times New Roman"/>
          <w:sz w:val="30"/>
          <w:szCs w:val="30"/>
        </w:rPr>
        <w:t xml:space="preserve"> районн</w:t>
      </w:r>
      <w:r w:rsidR="00E30773">
        <w:rPr>
          <w:rFonts w:ascii="Times New Roman" w:hAnsi="Times New Roman"/>
          <w:sz w:val="30"/>
          <w:szCs w:val="30"/>
        </w:rPr>
        <w:t>ого</w:t>
      </w:r>
      <w:r w:rsidR="00E30773" w:rsidRPr="001B0E6A">
        <w:rPr>
          <w:rFonts w:ascii="Times New Roman" w:hAnsi="Times New Roman"/>
          <w:sz w:val="30"/>
          <w:szCs w:val="30"/>
        </w:rPr>
        <w:t xml:space="preserve"> исполнительн</w:t>
      </w:r>
      <w:r w:rsidR="00E30773">
        <w:rPr>
          <w:rFonts w:ascii="Times New Roman" w:hAnsi="Times New Roman"/>
          <w:sz w:val="30"/>
          <w:szCs w:val="30"/>
        </w:rPr>
        <w:t>ого</w:t>
      </w:r>
      <w:r w:rsidR="00E30773" w:rsidRPr="001B0E6A">
        <w:rPr>
          <w:rFonts w:ascii="Times New Roman" w:hAnsi="Times New Roman"/>
          <w:sz w:val="30"/>
          <w:szCs w:val="30"/>
        </w:rPr>
        <w:t xml:space="preserve"> комитет</w:t>
      </w:r>
      <w:r w:rsidR="00E30773">
        <w:rPr>
          <w:rFonts w:ascii="Times New Roman" w:hAnsi="Times New Roman"/>
          <w:sz w:val="30"/>
          <w:szCs w:val="30"/>
        </w:rPr>
        <w:t>а</w:t>
      </w:r>
      <w:r w:rsidR="00E30773" w:rsidRPr="001B0E6A">
        <w:rPr>
          <w:rFonts w:ascii="Times New Roman" w:hAnsi="Times New Roman"/>
          <w:sz w:val="30"/>
          <w:szCs w:val="30"/>
        </w:rPr>
        <w:t xml:space="preserve"> </w:t>
      </w:r>
      <w:r w:rsidR="008C2CEA" w:rsidRPr="001B0E6A">
        <w:rPr>
          <w:rFonts w:ascii="Times New Roman" w:hAnsi="Times New Roman"/>
          <w:sz w:val="30"/>
          <w:szCs w:val="30"/>
        </w:rPr>
        <w:t xml:space="preserve">по адресу </w:t>
      </w:r>
      <w:r w:rsidR="004F2DB3" w:rsidRPr="001B0E6A">
        <w:rPr>
          <w:rFonts w:ascii="Times New Roman" w:hAnsi="Times New Roman"/>
          <w:sz w:val="30"/>
          <w:szCs w:val="30"/>
        </w:rPr>
        <w:t xml:space="preserve">г. Вилейка, </w:t>
      </w:r>
      <w:r w:rsidR="008C2CEA" w:rsidRPr="001B0E6A">
        <w:rPr>
          <w:rFonts w:ascii="Times New Roman" w:hAnsi="Times New Roman"/>
          <w:sz w:val="30"/>
          <w:szCs w:val="30"/>
        </w:rPr>
        <w:t>ул.</w:t>
      </w:r>
      <w:r w:rsidR="004F2DB3" w:rsidRPr="001B0E6A">
        <w:rPr>
          <w:rFonts w:ascii="Times New Roman" w:hAnsi="Times New Roman"/>
          <w:sz w:val="30"/>
          <w:szCs w:val="30"/>
        </w:rPr>
        <w:t> </w:t>
      </w:r>
      <w:r w:rsidR="008C2CEA" w:rsidRPr="001B0E6A">
        <w:rPr>
          <w:rFonts w:ascii="Times New Roman" w:hAnsi="Times New Roman"/>
          <w:sz w:val="30"/>
          <w:szCs w:val="30"/>
        </w:rPr>
        <w:t>Партизанская, 40 выполнен ремонт входной группы в здание, нанесена контрастная маркировка стекол. На эти цели были затрачены средства местного бюджета на сумму 7000,00 рублей (</w:t>
      </w:r>
      <w:r w:rsidR="00B35966">
        <w:rPr>
          <w:rFonts w:ascii="Times New Roman" w:hAnsi="Times New Roman"/>
          <w:sz w:val="30"/>
          <w:szCs w:val="30"/>
        </w:rPr>
        <w:t xml:space="preserve">обеспечение </w:t>
      </w:r>
      <w:r w:rsidR="008C2CEA" w:rsidRPr="001B0E6A">
        <w:rPr>
          <w:rFonts w:ascii="Times New Roman" w:hAnsi="Times New Roman"/>
          <w:sz w:val="30"/>
          <w:szCs w:val="30"/>
        </w:rPr>
        <w:t>100%-</w:t>
      </w:r>
      <w:r w:rsidR="00B35966">
        <w:rPr>
          <w:rFonts w:ascii="Times New Roman" w:hAnsi="Times New Roman"/>
          <w:sz w:val="30"/>
          <w:szCs w:val="30"/>
        </w:rPr>
        <w:t>й</w:t>
      </w:r>
      <w:r w:rsidR="008C2CEA" w:rsidRPr="001B0E6A">
        <w:rPr>
          <w:rFonts w:ascii="Times New Roman" w:hAnsi="Times New Roman"/>
          <w:sz w:val="30"/>
          <w:szCs w:val="30"/>
        </w:rPr>
        <w:t xml:space="preserve"> доступност</w:t>
      </w:r>
      <w:r w:rsidR="00B35966">
        <w:rPr>
          <w:rFonts w:ascii="Times New Roman" w:hAnsi="Times New Roman"/>
          <w:sz w:val="30"/>
          <w:szCs w:val="30"/>
        </w:rPr>
        <w:t>и</w:t>
      </w:r>
      <w:r w:rsidR="008C2CEA" w:rsidRPr="001B0E6A">
        <w:rPr>
          <w:rFonts w:ascii="Times New Roman" w:hAnsi="Times New Roman"/>
          <w:sz w:val="30"/>
          <w:szCs w:val="30"/>
        </w:rPr>
        <w:t xml:space="preserve"> запланирован</w:t>
      </w:r>
      <w:r w:rsidR="00B35966">
        <w:rPr>
          <w:rFonts w:ascii="Times New Roman" w:hAnsi="Times New Roman"/>
          <w:sz w:val="30"/>
          <w:szCs w:val="30"/>
        </w:rPr>
        <w:t>о</w:t>
      </w:r>
      <w:r w:rsidR="008C2CEA" w:rsidRPr="001B0E6A">
        <w:rPr>
          <w:rFonts w:ascii="Times New Roman" w:hAnsi="Times New Roman"/>
          <w:sz w:val="30"/>
          <w:szCs w:val="30"/>
        </w:rPr>
        <w:t xml:space="preserve"> на</w:t>
      </w:r>
      <w:r w:rsidR="00B35966">
        <w:rPr>
          <w:rFonts w:ascii="Times New Roman" w:hAnsi="Times New Roman"/>
          <w:sz w:val="30"/>
          <w:szCs w:val="30"/>
        </w:rPr>
        <w:t> </w:t>
      </w:r>
      <w:r w:rsidR="008C2CEA" w:rsidRPr="001B0E6A">
        <w:rPr>
          <w:rFonts w:ascii="Times New Roman" w:hAnsi="Times New Roman"/>
          <w:sz w:val="30"/>
          <w:szCs w:val="30"/>
        </w:rPr>
        <w:t>2025 год).</w:t>
      </w:r>
    </w:p>
    <w:p w:rsidR="008C2CEA" w:rsidRPr="008C2CEA" w:rsidRDefault="008C2CEA" w:rsidP="008C2CEA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CEA">
        <w:rPr>
          <w:rFonts w:ascii="Times New Roman" w:hAnsi="Times New Roman"/>
          <w:sz w:val="30"/>
          <w:szCs w:val="30"/>
        </w:rPr>
        <w:t>Вблизи административного здания райисполкома на пл. Центральная оборудованы 2 парковочных места для транспортных средств инвалидов. Выполнены работы по понижению бордюрного камня, установке дорожных знаков и нанесению разметки.</w:t>
      </w:r>
    </w:p>
    <w:p w:rsidR="008C2CEA" w:rsidRPr="001B0E6A" w:rsidRDefault="008C2CEA" w:rsidP="001B0E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0E6A">
        <w:rPr>
          <w:rFonts w:ascii="Times New Roman" w:hAnsi="Times New Roman"/>
          <w:sz w:val="30"/>
          <w:szCs w:val="30"/>
        </w:rPr>
        <w:t>ГУО «Средняя школа № 5 г. Вилейки», ул. Космонавтов, 26 из</w:t>
      </w:r>
      <w:r w:rsidR="00B35966">
        <w:rPr>
          <w:rFonts w:ascii="Times New Roman" w:hAnsi="Times New Roman"/>
          <w:sz w:val="30"/>
          <w:szCs w:val="30"/>
        </w:rPr>
        <w:t> </w:t>
      </w:r>
      <w:r w:rsidRPr="001B0E6A">
        <w:rPr>
          <w:rFonts w:ascii="Times New Roman" w:hAnsi="Times New Roman"/>
          <w:sz w:val="30"/>
          <w:szCs w:val="30"/>
        </w:rPr>
        <w:t>средств местного бюджета на сумму 3000,00 руб. произведены работы по оборудованию специализированной туалетной комнаты, оснащенной поручнями, в том числе откидными.</w:t>
      </w:r>
    </w:p>
    <w:p w:rsidR="0001797D" w:rsidRPr="0001797D" w:rsidRDefault="00E30773" w:rsidP="00017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="0047678D">
        <w:rPr>
          <w:rFonts w:ascii="Times New Roman" w:hAnsi="Times New Roman"/>
          <w:sz w:val="30"/>
          <w:szCs w:val="30"/>
        </w:rPr>
        <w:t>ис</w:t>
      </w:r>
      <w:r>
        <w:rPr>
          <w:rFonts w:ascii="Times New Roman" w:hAnsi="Times New Roman"/>
          <w:sz w:val="30"/>
          <w:szCs w:val="30"/>
        </w:rPr>
        <w:t>тек</w:t>
      </w:r>
      <w:r w:rsidR="0047678D">
        <w:rPr>
          <w:rFonts w:ascii="Times New Roman" w:hAnsi="Times New Roman"/>
          <w:sz w:val="30"/>
          <w:szCs w:val="30"/>
        </w:rPr>
        <w:t>ший</w:t>
      </w:r>
      <w:r>
        <w:rPr>
          <w:rFonts w:ascii="Times New Roman" w:hAnsi="Times New Roman"/>
          <w:sz w:val="30"/>
          <w:szCs w:val="30"/>
        </w:rPr>
        <w:t xml:space="preserve"> период 2</w:t>
      </w:r>
      <w:r w:rsidR="0001797D" w:rsidRPr="0001797D">
        <w:rPr>
          <w:rFonts w:ascii="Times New Roman" w:hAnsi="Times New Roman"/>
          <w:sz w:val="30"/>
          <w:szCs w:val="30"/>
        </w:rPr>
        <w:t>022 г. выполнены работы по</w:t>
      </w:r>
      <w:r w:rsidR="00B35966">
        <w:rPr>
          <w:rFonts w:ascii="Times New Roman" w:hAnsi="Times New Roman"/>
          <w:sz w:val="30"/>
          <w:szCs w:val="30"/>
        </w:rPr>
        <w:t> </w:t>
      </w:r>
      <w:r w:rsidR="0001797D" w:rsidRPr="0001797D">
        <w:rPr>
          <w:rFonts w:ascii="Times New Roman" w:hAnsi="Times New Roman"/>
          <w:sz w:val="30"/>
          <w:szCs w:val="30"/>
        </w:rPr>
        <w:t>оборудованию</w:t>
      </w:r>
      <w:r w:rsidR="00256EAE">
        <w:rPr>
          <w:rFonts w:ascii="Times New Roman" w:hAnsi="Times New Roman"/>
          <w:sz w:val="30"/>
          <w:szCs w:val="30"/>
        </w:rPr>
        <w:t xml:space="preserve"> </w:t>
      </w:r>
      <w:r w:rsidR="0001797D" w:rsidRPr="0001797D">
        <w:rPr>
          <w:rFonts w:ascii="Times New Roman" w:hAnsi="Times New Roman"/>
          <w:sz w:val="30"/>
          <w:szCs w:val="30"/>
        </w:rPr>
        <w:t xml:space="preserve">зданий </w:t>
      </w:r>
      <w:r w:rsidR="00256EAE" w:rsidRPr="00256EAE">
        <w:rPr>
          <w:rFonts w:ascii="Times New Roman" w:hAnsi="Times New Roman"/>
          <w:sz w:val="30"/>
          <w:szCs w:val="30"/>
        </w:rPr>
        <w:t>организаций и учреждений Вилейского района, осуществляющих прием граждан по административным процедурам и</w:t>
      </w:r>
      <w:r w:rsidR="00B35966">
        <w:rPr>
          <w:rFonts w:ascii="Times New Roman" w:hAnsi="Times New Roman"/>
          <w:sz w:val="30"/>
          <w:szCs w:val="30"/>
        </w:rPr>
        <w:t> </w:t>
      </w:r>
      <w:r w:rsidR="00256EAE" w:rsidRPr="00256EAE">
        <w:rPr>
          <w:rFonts w:ascii="Times New Roman" w:hAnsi="Times New Roman"/>
          <w:sz w:val="30"/>
          <w:szCs w:val="30"/>
        </w:rPr>
        <w:t>оказывающим услуги населению</w:t>
      </w:r>
      <w:r w:rsidR="00256EAE">
        <w:rPr>
          <w:rFonts w:ascii="Times New Roman" w:hAnsi="Times New Roman"/>
          <w:sz w:val="30"/>
          <w:szCs w:val="30"/>
        </w:rPr>
        <w:t>,</w:t>
      </w:r>
      <w:r w:rsidR="00256EAE" w:rsidRPr="0001797D">
        <w:rPr>
          <w:rFonts w:ascii="Times New Roman" w:hAnsi="Times New Roman"/>
          <w:sz w:val="30"/>
          <w:szCs w:val="30"/>
        </w:rPr>
        <w:t xml:space="preserve"> </w:t>
      </w:r>
      <w:r w:rsidR="0001797D" w:rsidRPr="0001797D">
        <w:rPr>
          <w:rFonts w:ascii="Times New Roman" w:hAnsi="Times New Roman"/>
          <w:sz w:val="30"/>
          <w:szCs w:val="30"/>
        </w:rPr>
        <w:t>элементами доступной среды в</w:t>
      </w:r>
      <w:r w:rsidR="00034F6D">
        <w:rPr>
          <w:rFonts w:ascii="Times New Roman" w:hAnsi="Times New Roman"/>
          <w:sz w:val="30"/>
          <w:szCs w:val="30"/>
        </w:rPr>
        <w:t xml:space="preserve"> </w:t>
      </w:r>
      <w:r w:rsidR="0001797D" w:rsidRPr="0001797D">
        <w:rPr>
          <w:rFonts w:ascii="Times New Roman" w:hAnsi="Times New Roman"/>
          <w:sz w:val="30"/>
          <w:szCs w:val="30"/>
        </w:rPr>
        <w:t>соответствии со строительными нормами СН 3.02.12-2020 «Среда обитания для физически ослабленных лиц»:</w:t>
      </w:r>
    </w:p>
    <w:p w:rsidR="0001797D" w:rsidRPr="0001797D" w:rsidRDefault="0001797D" w:rsidP="0001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797D">
        <w:rPr>
          <w:rFonts w:ascii="Times New Roman" w:hAnsi="Times New Roman"/>
          <w:sz w:val="30"/>
          <w:szCs w:val="30"/>
          <w:shd w:val="clear" w:color="auto" w:fill="FFFFFF"/>
        </w:rPr>
        <w:t xml:space="preserve">ГУ «Вилейский районный центр по обеспечению деятельности бюджетных организаций» совместно с </w:t>
      </w:r>
      <w:r w:rsidRPr="0001797D">
        <w:rPr>
          <w:rFonts w:ascii="Times New Roman" w:hAnsi="Times New Roman"/>
          <w:sz w:val="30"/>
          <w:szCs w:val="30"/>
        </w:rPr>
        <w:t>управлением по</w:t>
      </w:r>
      <w:r w:rsidR="00B35966">
        <w:rPr>
          <w:rFonts w:ascii="Times New Roman" w:hAnsi="Times New Roman"/>
          <w:sz w:val="30"/>
          <w:szCs w:val="30"/>
        </w:rPr>
        <w:t> </w:t>
      </w:r>
      <w:r w:rsidRPr="0001797D">
        <w:rPr>
          <w:rFonts w:ascii="Times New Roman" w:hAnsi="Times New Roman"/>
          <w:sz w:val="30"/>
          <w:szCs w:val="30"/>
        </w:rPr>
        <w:t xml:space="preserve">сельскому хозяйству и продовольствию Вилейского района: нанесена </w:t>
      </w:r>
      <w:r w:rsidRPr="0001797D">
        <w:rPr>
          <w:rFonts w:ascii="Times New Roman" w:hAnsi="Times New Roman"/>
          <w:spacing w:val="-2"/>
          <w:sz w:val="30"/>
          <w:szCs w:val="30"/>
        </w:rPr>
        <w:t xml:space="preserve">контрастная полоса на </w:t>
      </w:r>
      <w:r w:rsidRPr="0001797D">
        <w:rPr>
          <w:rFonts w:ascii="Times New Roman" w:hAnsi="Times New Roman"/>
          <w:sz w:val="30"/>
          <w:szCs w:val="30"/>
        </w:rPr>
        <w:t xml:space="preserve">проступи первой </w:t>
      </w:r>
      <w:r w:rsidRPr="0001797D">
        <w:rPr>
          <w:rFonts w:ascii="Times New Roman" w:hAnsi="Times New Roman"/>
          <w:spacing w:val="-2"/>
          <w:sz w:val="30"/>
          <w:szCs w:val="30"/>
        </w:rPr>
        <w:t>и</w:t>
      </w:r>
      <w:r w:rsidR="004D59D5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01797D">
        <w:rPr>
          <w:rFonts w:ascii="Times New Roman" w:hAnsi="Times New Roman"/>
          <w:spacing w:val="-2"/>
          <w:sz w:val="30"/>
          <w:szCs w:val="30"/>
        </w:rPr>
        <w:t>последней ступени лестничного марша, заказан</w:t>
      </w:r>
      <w:r w:rsidRPr="0001797D">
        <w:rPr>
          <w:rFonts w:ascii="Times New Roman" w:hAnsi="Times New Roman"/>
          <w:sz w:val="30"/>
          <w:szCs w:val="30"/>
        </w:rPr>
        <w:t xml:space="preserve"> знак-пиктограмма «Инвалид», универсальная табличка со шрифтом Брайля</w:t>
      </w:r>
      <w:r w:rsidR="00256EAE">
        <w:rPr>
          <w:rFonts w:ascii="Times New Roman" w:hAnsi="Times New Roman"/>
          <w:sz w:val="30"/>
          <w:szCs w:val="30"/>
        </w:rPr>
        <w:t>;</w:t>
      </w:r>
      <w:r w:rsidRPr="0001797D">
        <w:rPr>
          <w:rFonts w:ascii="Times New Roman" w:hAnsi="Times New Roman"/>
          <w:sz w:val="30"/>
          <w:szCs w:val="30"/>
        </w:rPr>
        <w:t xml:space="preserve">    </w:t>
      </w:r>
    </w:p>
    <w:p w:rsidR="0001797D" w:rsidRPr="0001797D" w:rsidRDefault="0001797D" w:rsidP="0001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797D">
        <w:rPr>
          <w:rFonts w:ascii="Times New Roman" w:hAnsi="Times New Roman"/>
          <w:sz w:val="30"/>
          <w:szCs w:val="30"/>
        </w:rPr>
        <w:lastRenderedPageBreak/>
        <w:t xml:space="preserve">Вилейское межрайонное отделение «Энергосбыт»: произведена покраска </w:t>
      </w:r>
      <w:r w:rsidRPr="0001797D">
        <w:rPr>
          <w:rFonts w:ascii="Times New Roman" w:hAnsi="Times New Roman"/>
          <w:spacing w:val="-2"/>
          <w:sz w:val="30"/>
          <w:szCs w:val="30"/>
        </w:rPr>
        <w:t xml:space="preserve">контрастной полосы желтого цвета на </w:t>
      </w:r>
      <w:r w:rsidRPr="0001797D">
        <w:rPr>
          <w:rFonts w:ascii="Times New Roman" w:hAnsi="Times New Roman"/>
          <w:sz w:val="30"/>
          <w:szCs w:val="30"/>
        </w:rPr>
        <w:t xml:space="preserve">проступи первой </w:t>
      </w:r>
      <w:r w:rsidRPr="0001797D">
        <w:rPr>
          <w:rFonts w:ascii="Times New Roman" w:hAnsi="Times New Roman"/>
          <w:spacing w:val="-2"/>
          <w:sz w:val="30"/>
          <w:szCs w:val="30"/>
        </w:rPr>
        <w:t xml:space="preserve">и последней ступени лестничного марша, </w:t>
      </w:r>
      <w:r w:rsidRPr="0001797D">
        <w:rPr>
          <w:rFonts w:ascii="Times New Roman" w:hAnsi="Times New Roman"/>
          <w:sz w:val="30"/>
          <w:szCs w:val="30"/>
        </w:rPr>
        <w:t>установлена кнопка вызова персонала, универсальная табличка со шрифтом Брайля, речевой звуковой электронный информатор</w:t>
      </w:r>
      <w:r w:rsidR="00BF1F36">
        <w:rPr>
          <w:rFonts w:ascii="Times New Roman" w:hAnsi="Times New Roman"/>
          <w:sz w:val="30"/>
          <w:szCs w:val="30"/>
        </w:rPr>
        <w:t>;</w:t>
      </w:r>
    </w:p>
    <w:p w:rsidR="0001797D" w:rsidRPr="0001797D" w:rsidRDefault="0001797D" w:rsidP="0001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797D">
        <w:rPr>
          <w:rFonts w:ascii="Times New Roman" w:hAnsi="Times New Roman"/>
          <w:sz w:val="30"/>
          <w:szCs w:val="30"/>
        </w:rPr>
        <w:t>КДУП «Управление капитального строительства Вилейского района»</w:t>
      </w:r>
      <w:r w:rsidR="004D59D5">
        <w:rPr>
          <w:rFonts w:ascii="Times New Roman" w:hAnsi="Times New Roman"/>
          <w:sz w:val="30"/>
          <w:szCs w:val="30"/>
        </w:rPr>
        <w:t>:</w:t>
      </w:r>
      <w:r w:rsidRPr="0001797D">
        <w:rPr>
          <w:rFonts w:ascii="Times New Roman" w:hAnsi="Times New Roman"/>
          <w:sz w:val="30"/>
          <w:szCs w:val="30"/>
        </w:rPr>
        <w:t xml:space="preserve"> установлена универсальная табличка со шрифтом Брайля, кнопка вызова персонала, речевой звуковой электронный информатор</w:t>
      </w:r>
      <w:r w:rsidR="00BF1F36">
        <w:rPr>
          <w:rFonts w:ascii="Times New Roman" w:hAnsi="Times New Roman"/>
          <w:sz w:val="30"/>
          <w:szCs w:val="30"/>
        </w:rPr>
        <w:t>;</w:t>
      </w:r>
    </w:p>
    <w:p w:rsidR="0001797D" w:rsidRPr="0001797D" w:rsidRDefault="0001797D" w:rsidP="0001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797D">
        <w:rPr>
          <w:rFonts w:ascii="Times New Roman" w:hAnsi="Times New Roman"/>
          <w:snapToGrid w:val="0"/>
          <w:sz w:val="30"/>
          <w:szCs w:val="30"/>
        </w:rPr>
        <w:t>Жилищный ремонтно-эксплутационный участок ГУП «Вилейское ЖКХ</w:t>
      </w:r>
      <w:r w:rsidR="004D59D5">
        <w:rPr>
          <w:rFonts w:ascii="Times New Roman" w:hAnsi="Times New Roman"/>
          <w:snapToGrid w:val="0"/>
          <w:sz w:val="30"/>
          <w:szCs w:val="30"/>
        </w:rPr>
        <w:t xml:space="preserve">: </w:t>
      </w:r>
      <w:r w:rsidRPr="0001797D">
        <w:rPr>
          <w:rFonts w:ascii="Times New Roman" w:hAnsi="Times New Roman"/>
          <w:sz w:val="30"/>
          <w:szCs w:val="30"/>
        </w:rPr>
        <w:t>установлена кнопка вызова персонала</w:t>
      </w:r>
      <w:r w:rsidR="00BF1F36">
        <w:rPr>
          <w:rFonts w:ascii="Times New Roman" w:hAnsi="Times New Roman"/>
          <w:sz w:val="30"/>
          <w:szCs w:val="30"/>
        </w:rPr>
        <w:t>;</w:t>
      </w:r>
    </w:p>
    <w:p w:rsidR="0001797D" w:rsidRDefault="0001797D" w:rsidP="00017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797D">
        <w:rPr>
          <w:rFonts w:ascii="Times New Roman" w:hAnsi="Times New Roman"/>
          <w:sz w:val="30"/>
          <w:szCs w:val="30"/>
        </w:rPr>
        <w:t xml:space="preserve">Вилейский район электрических сетей филиала </w:t>
      </w:r>
      <w:r w:rsidR="00256EAE">
        <w:rPr>
          <w:rFonts w:ascii="Times New Roman" w:hAnsi="Times New Roman"/>
          <w:sz w:val="30"/>
          <w:szCs w:val="30"/>
        </w:rPr>
        <w:t>«</w:t>
      </w:r>
      <w:r w:rsidRPr="0001797D">
        <w:rPr>
          <w:rFonts w:ascii="Times New Roman" w:hAnsi="Times New Roman"/>
          <w:sz w:val="30"/>
          <w:szCs w:val="30"/>
        </w:rPr>
        <w:t>Молодечненские электрические сети</w:t>
      </w:r>
      <w:r w:rsidR="00256EAE">
        <w:rPr>
          <w:rFonts w:ascii="Times New Roman" w:hAnsi="Times New Roman"/>
          <w:sz w:val="30"/>
          <w:szCs w:val="30"/>
        </w:rPr>
        <w:t>»</w:t>
      </w:r>
      <w:r w:rsidRPr="0001797D">
        <w:rPr>
          <w:rFonts w:ascii="Times New Roman" w:hAnsi="Times New Roman"/>
          <w:sz w:val="30"/>
          <w:szCs w:val="30"/>
        </w:rPr>
        <w:t xml:space="preserve"> РУП </w:t>
      </w:r>
      <w:r w:rsidR="00256EAE">
        <w:rPr>
          <w:rFonts w:ascii="Times New Roman" w:hAnsi="Times New Roman"/>
          <w:sz w:val="30"/>
          <w:szCs w:val="30"/>
        </w:rPr>
        <w:t>«</w:t>
      </w:r>
      <w:r w:rsidRPr="0001797D">
        <w:rPr>
          <w:rFonts w:ascii="Times New Roman" w:hAnsi="Times New Roman"/>
          <w:sz w:val="30"/>
          <w:szCs w:val="30"/>
        </w:rPr>
        <w:t>Минскэнерго</w:t>
      </w:r>
      <w:r w:rsidR="00256EAE">
        <w:rPr>
          <w:rFonts w:ascii="Times New Roman" w:hAnsi="Times New Roman"/>
          <w:sz w:val="30"/>
          <w:szCs w:val="30"/>
        </w:rPr>
        <w:t>»</w:t>
      </w:r>
      <w:r w:rsidRPr="0001797D">
        <w:rPr>
          <w:rFonts w:ascii="Times New Roman" w:hAnsi="Times New Roman"/>
          <w:sz w:val="30"/>
          <w:szCs w:val="30"/>
          <w:shd w:val="clear" w:color="auto" w:fill="FCFCF4"/>
        </w:rPr>
        <w:t xml:space="preserve">: </w:t>
      </w:r>
      <w:r w:rsidRPr="0001797D">
        <w:rPr>
          <w:rFonts w:ascii="Times New Roman" w:hAnsi="Times New Roman"/>
          <w:sz w:val="30"/>
          <w:szCs w:val="30"/>
        </w:rPr>
        <w:t>выполнена маркировка стеклянного полотна входных дверей с двух сторон</w:t>
      </w:r>
      <w:r>
        <w:rPr>
          <w:rFonts w:ascii="Times New Roman" w:hAnsi="Times New Roman"/>
          <w:sz w:val="30"/>
          <w:szCs w:val="30"/>
        </w:rPr>
        <w:t>;</w:t>
      </w:r>
    </w:p>
    <w:p w:rsidR="0001797D" w:rsidRPr="0001797D" w:rsidRDefault="0001797D" w:rsidP="001B0E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009E">
        <w:rPr>
          <w:rFonts w:ascii="Times New Roman" w:eastAsia="Times New Roman" w:hAnsi="Times New Roman"/>
          <w:bCs/>
          <w:sz w:val="28"/>
          <w:szCs w:val="28"/>
          <w:lang w:eastAsia="ru-RU"/>
        </w:rPr>
        <w:t>Вилейское бюро Молодечненского филиала РУП «Минское областное агентство по государственной регистрации и земельному кадастру</w:t>
      </w:r>
      <w:r w:rsidR="00256EAE">
        <w:rPr>
          <w:rFonts w:ascii="Times New Roman" w:hAnsi="Times New Roman"/>
          <w:sz w:val="28"/>
          <w:szCs w:val="28"/>
        </w:rPr>
        <w:t>:</w:t>
      </w:r>
      <w:r w:rsidRPr="00D07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Pr="0001797D">
        <w:rPr>
          <w:rFonts w:ascii="Times New Roman" w:hAnsi="Times New Roman"/>
          <w:sz w:val="30"/>
          <w:szCs w:val="30"/>
        </w:rPr>
        <w:t>кнопка вызова персонала, пиктограмма «Инвалид»</w:t>
      </w:r>
      <w:r w:rsidR="001B0E6A">
        <w:rPr>
          <w:rFonts w:ascii="Times New Roman" w:hAnsi="Times New Roman"/>
          <w:sz w:val="30"/>
          <w:szCs w:val="30"/>
        </w:rPr>
        <w:t xml:space="preserve">, </w:t>
      </w:r>
      <w:r w:rsidRPr="0001797D">
        <w:rPr>
          <w:rFonts w:ascii="Times New Roman" w:hAnsi="Times New Roman"/>
          <w:sz w:val="30"/>
          <w:szCs w:val="30"/>
        </w:rPr>
        <w:t>речевой звуковой информатор</w:t>
      </w:r>
      <w:r w:rsidR="001B0E6A">
        <w:rPr>
          <w:rFonts w:ascii="Times New Roman" w:hAnsi="Times New Roman"/>
          <w:sz w:val="30"/>
          <w:szCs w:val="30"/>
        </w:rPr>
        <w:t xml:space="preserve">, </w:t>
      </w:r>
      <w:r w:rsidRPr="0001797D">
        <w:rPr>
          <w:rFonts w:ascii="Times New Roman" w:hAnsi="Times New Roman"/>
          <w:sz w:val="30"/>
          <w:szCs w:val="30"/>
        </w:rPr>
        <w:t>мнемосхема</w:t>
      </w:r>
      <w:r w:rsidR="001B0E6A">
        <w:rPr>
          <w:rFonts w:ascii="Times New Roman" w:hAnsi="Times New Roman"/>
          <w:sz w:val="30"/>
          <w:szCs w:val="30"/>
        </w:rPr>
        <w:t xml:space="preserve">, </w:t>
      </w:r>
      <w:r w:rsidRPr="0001797D">
        <w:rPr>
          <w:rFonts w:ascii="Times New Roman" w:hAnsi="Times New Roman"/>
          <w:sz w:val="30"/>
          <w:szCs w:val="30"/>
        </w:rPr>
        <w:t>таблички шрифтом Брайля (с наименованием и режимом работы перед входом в</w:t>
      </w:r>
      <w:r w:rsidR="00B35966">
        <w:rPr>
          <w:rFonts w:ascii="Times New Roman" w:hAnsi="Times New Roman"/>
          <w:sz w:val="30"/>
          <w:szCs w:val="30"/>
        </w:rPr>
        <w:t> </w:t>
      </w:r>
      <w:r w:rsidRPr="0001797D">
        <w:rPr>
          <w:rFonts w:ascii="Times New Roman" w:hAnsi="Times New Roman"/>
          <w:sz w:val="30"/>
          <w:szCs w:val="30"/>
        </w:rPr>
        <w:t>здание, указанием кабинетов для приема граждан);</w:t>
      </w:r>
      <w:r w:rsidR="001B0E6A">
        <w:rPr>
          <w:rFonts w:ascii="Times New Roman" w:hAnsi="Times New Roman"/>
          <w:sz w:val="30"/>
          <w:szCs w:val="30"/>
        </w:rPr>
        <w:t xml:space="preserve"> нанесена </w:t>
      </w:r>
      <w:r w:rsidRPr="0001797D">
        <w:rPr>
          <w:rFonts w:ascii="Times New Roman" w:hAnsi="Times New Roman"/>
          <w:sz w:val="30"/>
          <w:szCs w:val="30"/>
        </w:rPr>
        <w:t>маркировка стеклянного полотна дверей в помещении для приема граждан</w:t>
      </w:r>
      <w:r w:rsidR="001B0E6A">
        <w:rPr>
          <w:rFonts w:ascii="Times New Roman" w:hAnsi="Times New Roman"/>
          <w:sz w:val="30"/>
          <w:szCs w:val="30"/>
        </w:rPr>
        <w:t>.</w:t>
      </w:r>
    </w:p>
    <w:p w:rsidR="001B0E6A" w:rsidRPr="001B0E6A" w:rsidRDefault="000344E3" w:rsidP="00EC66D4">
      <w:pPr>
        <w:tabs>
          <w:tab w:val="left" w:pos="709"/>
          <w:tab w:val="left" w:pos="9638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41047">
        <w:rPr>
          <w:rFonts w:ascii="Times New Roman" w:hAnsi="Times New Roman"/>
          <w:sz w:val="30"/>
          <w:szCs w:val="30"/>
        </w:rPr>
        <w:tab/>
      </w:r>
      <w:r w:rsidR="001B0E6A" w:rsidRPr="001B0E6A">
        <w:rPr>
          <w:rFonts w:ascii="Times New Roman" w:hAnsi="Times New Roman"/>
          <w:sz w:val="30"/>
          <w:szCs w:val="30"/>
        </w:rPr>
        <w:t>По состоянию на 01.10.2022 в филиале «Автобусный парк № 5» г. Вилейка ОАО «Миноблавтотранс» имеется 35 единиц пассажирского общественного транспорта, 8 единиц адаптированного пассажирского транспорта для перевозок инвалидов и физически ослабленных лиц.</w:t>
      </w:r>
    </w:p>
    <w:p w:rsidR="001B0E6A" w:rsidRDefault="001B0E6A" w:rsidP="001B0E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0E6A">
        <w:rPr>
          <w:rFonts w:ascii="Times New Roman" w:hAnsi="Times New Roman"/>
          <w:sz w:val="30"/>
          <w:szCs w:val="30"/>
        </w:rPr>
        <w:t>В 2022 году были приобретены 3 единицы адаптированного пассажирского транспорта. Удельный вес парка подвижного состава пассажирского транспорта общего пользования, оборудованного для перевозки всех категорий инвалидов, составляет 22,9 %.</w:t>
      </w:r>
    </w:p>
    <w:p w:rsidR="005E3F2D" w:rsidRDefault="005E3F2D" w:rsidP="00B8319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районе п</w:t>
      </w:r>
      <w:r w:rsidR="00B83195">
        <w:rPr>
          <w:rFonts w:ascii="Times New Roman" w:hAnsi="Times New Roman"/>
          <w:sz w:val="30"/>
          <w:szCs w:val="30"/>
        </w:rPr>
        <w:t>роводится работа по обеспечению информаци</w:t>
      </w:r>
      <w:r>
        <w:rPr>
          <w:rFonts w:ascii="Times New Roman" w:hAnsi="Times New Roman"/>
          <w:sz w:val="30"/>
          <w:szCs w:val="30"/>
        </w:rPr>
        <w:t>онной доступности для инвалидов:</w:t>
      </w:r>
    </w:p>
    <w:p w:rsidR="005E3F2D" w:rsidRDefault="00B83195" w:rsidP="00B8319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комплектование библиотечных фондов публичных библиотек изданиями для незрячих и слабовидящих пользователей</w:t>
      </w:r>
      <w:r w:rsidR="00F04206">
        <w:rPr>
          <w:rFonts w:ascii="Times New Roman" w:hAnsi="Times New Roman"/>
          <w:sz w:val="30"/>
          <w:szCs w:val="30"/>
        </w:rPr>
        <w:t>;</w:t>
      </w:r>
      <w:r w:rsidR="005E3F2D">
        <w:rPr>
          <w:rFonts w:ascii="Times New Roman" w:hAnsi="Times New Roman"/>
          <w:sz w:val="30"/>
          <w:szCs w:val="30"/>
        </w:rPr>
        <w:t xml:space="preserve"> </w:t>
      </w:r>
    </w:p>
    <w:p w:rsidR="005E3F2D" w:rsidRPr="009F50A6" w:rsidRDefault="00F04206" w:rsidP="00B83195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Справочно</w:t>
      </w:r>
      <w:r w:rsidR="005E3F2D" w:rsidRPr="009F50A6">
        <w:rPr>
          <w:rFonts w:ascii="Times New Roman" w:hAnsi="Times New Roman"/>
          <w:i/>
          <w:sz w:val="30"/>
          <w:szCs w:val="30"/>
        </w:rPr>
        <w:t xml:space="preserve">: </w:t>
      </w:r>
      <w:r w:rsidR="009F50A6" w:rsidRPr="009F50A6">
        <w:rPr>
          <w:rFonts w:ascii="Times New Roman" w:hAnsi="Times New Roman"/>
          <w:i/>
          <w:sz w:val="30"/>
          <w:szCs w:val="30"/>
        </w:rPr>
        <w:t>в 2022 г. приобретено</w:t>
      </w:r>
      <w:r w:rsidR="005D70E8" w:rsidRPr="009F50A6">
        <w:rPr>
          <w:rFonts w:ascii="Times New Roman" w:hAnsi="Times New Roman"/>
          <w:i/>
          <w:sz w:val="30"/>
          <w:szCs w:val="30"/>
        </w:rPr>
        <w:t xml:space="preserve"> 3</w:t>
      </w:r>
      <w:r w:rsidR="00544903" w:rsidRPr="009F50A6">
        <w:rPr>
          <w:rFonts w:ascii="Times New Roman" w:hAnsi="Times New Roman"/>
          <w:i/>
          <w:sz w:val="30"/>
          <w:szCs w:val="30"/>
        </w:rPr>
        <w:t>0</w:t>
      </w:r>
      <w:r w:rsidR="005D70E8" w:rsidRPr="009F50A6">
        <w:rPr>
          <w:rFonts w:ascii="Times New Roman" w:hAnsi="Times New Roman"/>
          <w:i/>
          <w:sz w:val="30"/>
          <w:szCs w:val="30"/>
        </w:rPr>
        <w:t xml:space="preserve"> </w:t>
      </w:r>
      <w:r w:rsidR="009F50A6">
        <w:rPr>
          <w:rFonts w:ascii="Times New Roman" w:hAnsi="Times New Roman"/>
          <w:i/>
          <w:sz w:val="30"/>
          <w:szCs w:val="30"/>
        </w:rPr>
        <w:t xml:space="preserve">изданий </w:t>
      </w:r>
      <w:r w:rsidR="009F50A6" w:rsidRPr="009F50A6">
        <w:rPr>
          <w:rFonts w:ascii="Times New Roman" w:hAnsi="Times New Roman"/>
          <w:i/>
          <w:sz w:val="30"/>
          <w:szCs w:val="30"/>
          <w:lang w:val="be-BY"/>
        </w:rPr>
        <w:t>на безвозмездной основе</w:t>
      </w:r>
      <w:r w:rsidR="009F50A6">
        <w:rPr>
          <w:rFonts w:ascii="Times New Roman" w:hAnsi="Times New Roman"/>
          <w:i/>
          <w:sz w:val="30"/>
          <w:szCs w:val="30"/>
          <w:lang w:val="be-BY"/>
        </w:rPr>
        <w:t>.</w:t>
      </w:r>
      <w:r w:rsidR="00B83195" w:rsidRPr="009F50A6">
        <w:rPr>
          <w:rFonts w:ascii="Times New Roman" w:hAnsi="Times New Roman"/>
          <w:i/>
          <w:sz w:val="30"/>
          <w:szCs w:val="30"/>
        </w:rPr>
        <w:t xml:space="preserve"> </w:t>
      </w:r>
    </w:p>
    <w:p w:rsidR="00B83195" w:rsidRPr="00130A51" w:rsidRDefault="00B83195" w:rsidP="00B8319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</w:t>
      </w:r>
      <w:r w:rsidR="00130A51">
        <w:rPr>
          <w:rFonts w:ascii="Times New Roman" w:hAnsi="Times New Roman"/>
          <w:sz w:val="30"/>
          <w:szCs w:val="30"/>
        </w:rPr>
        <w:t>едение</w:t>
      </w:r>
      <w:r>
        <w:rPr>
          <w:rFonts w:ascii="Times New Roman" w:hAnsi="Times New Roman"/>
          <w:sz w:val="30"/>
          <w:szCs w:val="30"/>
        </w:rPr>
        <w:t xml:space="preserve"> общественн</w:t>
      </w:r>
      <w:r w:rsidR="005E3F2D">
        <w:rPr>
          <w:rFonts w:ascii="Times New Roman" w:hAnsi="Times New Roman"/>
          <w:sz w:val="30"/>
          <w:szCs w:val="30"/>
        </w:rPr>
        <w:t>о-просветительски</w:t>
      </w:r>
      <w:r w:rsidR="00130A51">
        <w:rPr>
          <w:rFonts w:ascii="Times New Roman" w:hAnsi="Times New Roman"/>
          <w:sz w:val="30"/>
          <w:szCs w:val="30"/>
        </w:rPr>
        <w:t>х</w:t>
      </w:r>
      <w:r w:rsidR="005E3F2D">
        <w:rPr>
          <w:rFonts w:ascii="Times New Roman" w:hAnsi="Times New Roman"/>
          <w:sz w:val="30"/>
          <w:szCs w:val="30"/>
        </w:rPr>
        <w:t xml:space="preserve"> мероприяти</w:t>
      </w:r>
      <w:r w:rsidR="00130A51">
        <w:rPr>
          <w:rFonts w:ascii="Times New Roman" w:hAnsi="Times New Roman"/>
          <w:sz w:val="30"/>
          <w:szCs w:val="30"/>
        </w:rPr>
        <w:t>й,</w:t>
      </w:r>
      <w:r w:rsidR="00130A51" w:rsidRPr="00130A51">
        <w:rPr>
          <w:sz w:val="24"/>
          <w:szCs w:val="24"/>
          <w:shd w:val="clear" w:color="auto" w:fill="FFFFFF"/>
        </w:rPr>
        <w:t xml:space="preserve"> </w:t>
      </w:r>
      <w:r w:rsidR="00130A51" w:rsidRPr="00130A51">
        <w:rPr>
          <w:rFonts w:ascii="Times New Roman" w:hAnsi="Times New Roman"/>
          <w:sz w:val="30"/>
          <w:szCs w:val="30"/>
          <w:shd w:val="clear" w:color="auto" w:fill="FFFFFF"/>
        </w:rPr>
        <w:t>производство и размещение социальной рекламы (баннеров, роликов и</w:t>
      </w:r>
      <w:r w:rsidR="00B3596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130A51" w:rsidRPr="00130A51">
        <w:rPr>
          <w:rFonts w:ascii="Times New Roman" w:hAnsi="Times New Roman"/>
          <w:sz w:val="30"/>
          <w:szCs w:val="30"/>
          <w:shd w:val="clear" w:color="auto" w:fill="FFFFFF"/>
        </w:rPr>
        <w:t>др.) в целях формирования позитивного отношения в обществе</w:t>
      </w:r>
      <w:r w:rsidR="00130A5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30A51" w:rsidRPr="00130A51"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="00B3596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130A51" w:rsidRPr="00130A51">
        <w:rPr>
          <w:rFonts w:ascii="Times New Roman" w:hAnsi="Times New Roman"/>
          <w:sz w:val="30"/>
          <w:szCs w:val="30"/>
          <w:shd w:val="clear" w:color="auto" w:fill="FFFFFF"/>
        </w:rPr>
        <w:t>инвалидам</w:t>
      </w:r>
      <w:r w:rsidR="00F04206">
        <w:rPr>
          <w:rFonts w:ascii="Times New Roman" w:hAnsi="Times New Roman"/>
          <w:sz w:val="30"/>
          <w:szCs w:val="30"/>
        </w:rPr>
        <w:t>;</w:t>
      </w:r>
    </w:p>
    <w:p w:rsidR="005D70E8" w:rsidRDefault="005D70E8" w:rsidP="005D70E8">
      <w:pPr>
        <w:tabs>
          <w:tab w:val="left" w:pos="709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="00CD3AE4" w:rsidRPr="00CD3AE4">
        <w:rPr>
          <w:rFonts w:ascii="Times New Roman" w:hAnsi="Times New Roman"/>
          <w:i/>
          <w:sz w:val="30"/>
          <w:szCs w:val="30"/>
        </w:rPr>
        <w:t>Справочно: з</w:t>
      </w:r>
      <w:r w:rsidRPr="00CD3AE4">
        <w:rPr>
          <w:rFonts w:ascii="Times New Roman" w:hAnsi="Times New Roman"/>
          <w:i/>
          <w:sz w:val="30"/>
          <w:szCs w:val="30"/>
        </w:rPr>
        <w:t>а январь</w:t>
      </w:r>
      <w:r w:rsidR="00357BB5">
        <w:rPr>
          <w:rFonts w:ascii="Times New Roman" w:hAnsi="Times New Roman"/>
          <w:i/>
          <w:sz w:val="30"/>
          <w:szCs w:val="30"/>
        </w:rPr>
        <w:t>-ок</w:t>
      </w:r>
      <w:r w:rsidRPr="00CD3AE4">
        <w:rPr>
          <w:rFonts w:ascii="Times New Roman" w:hAnsi="Times New Roman"/>
          <w:i/>
          <w:sz w:val="30"/>
          <w:szCs w:val="30"/>
        </w:rPr>
        <w:t>тябрь 202</w:t>
      </w:r>
      <w:r w:rsidR="00130A51">
        <w:rPr>
          <w:rFonts w:ascii="Times New Roman" w:hAnsi="Times New Roman"/>
          <w:i/>
          <w:sz w:val="30"/>
          <w:szCs w:val="30"/>
        </w:rPr>
        <w:t>2</w:t>
      </w:r>
      <w:r w:rsidRPr="00CD3AE4">
        <w:rPr>
          <w:rFonts w:ascii="Times New Roman" w:hAnsi="Times New Roman"/>
          <w:i/>
          <w:sz w:val="30"/>
          <w:szCs w:val="30"/>
        </w:rPr>
        <w:t xml:space="preserve"> г</w:t>
      </w:r>
      <w:r w:rsidR="00130A51">
        <w:rPr>
          <w:rFonts w:ascii="Times New Roman" w:hAnsi="Times New Roman"/>
          <w:i/>
          <w:sz w:val="30"/>
          <w:szCs w:val="30"/>
        </w:rPr>
        <w:t>.</w:t>
      </w:r>
      <w:r w:rsidRPr="00CD3AE4">
        <w:rPr>
          <w:rFonts w:ascii="Times New Roman" w:hAnsi="Times New Roman"/>
          <w:i/>
          <w:sz w:val="30"/>
          <w:szCs w:val="30"/>
        </w:rPr>
        <w:t xml:space="preserve"> </w:t>
      </w:r>
      <w:r w:rsidR="005E3F2D">
        <w:rPr>
          <w:rFonts w:ascii="Times New Roman" w:hAnsi="Times New Roman"/>
          <w:i/>
          <w:sz w:val="30"/>
          <w:szCs w:val="30"/>
        </w:rPr>
        <w:t xml:space="preserve">проведено </w:t>
      </w:r>
      <w:r w:rsidR="00130A51" w:rsidRPr="00130A51">
        <w:rPr>
          <w:rFonts w:ascii="Times New Roman" w:hAnsi="Times New Roman"/>
          <w:i/>
          <w:sz w:val="30"/>
          <w:szCs w:val="30"/>
          <w:shd w:val="clear" w:color="auto" w:fill="FFFFFF"/>
        </w:rPr>
        <w:t>44 культурных             и 4 спортивных мероприяти</w:t>
      </w:r>
      <w:r w:rsidR="000C7686">
        <w:rPr>
          <w:rFonts w:ascii="Times New Roman" w:hAnsi="Times New Roman"/>
          <w:i/>
          <w:sz w:val="30"/>
          <w:szCs w:val="30"/>
          <w:shd w:val="clear" w:color="auto" w:fill="FFFFFF"/>
        </w:rPr>
        <w:t>я</w:t>
      </w:r>
      <w:r w:rsidR="00130A51" w:rsidRPr="00130A51">
        <w:rPr>
          <w:rFonts w:ascii="Times New Roman" w:hAnsi="Times New Roman"/>
          <w:i/>
          <w:sz w:val="30"/>
          <w:szCs w:val="30"/>
          <w:shd w:val="clear" w:color="auto" w:fill="FFFFFF"/>
        </w:rPr>
        <w:t>, снят и размещен</w:t>
      </w:r>
      <w:r w:rsidR="00130A51" w:rsidRPr="00130A51">
        <w:rPr>
          <w:rFonts w:ascii="Times New Roman" w:hAnsi="Times New Roman"/>
          <w:i/>
          <w:sz w:val="30"/>
          <w:szCs w:val="30"/>
        </w:rPr>
        <w:t xml:space="preserve"> </w:t>
      </w:r>
      <w:r w:rsidR="00130A51" w:rsidRPr="00130A51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на сайте ГУ «Вилейский ТЦСОН» </w:t>
      </w:r>
      <w:r w:rsidR="00130A51" w:rsidRPr="00130A51">
        <w:rPr>
          <w:rFonts w:ascii="Times New Roman" w:hAnsi="Times New Roman"/>
          <w:i/>
          <w:sz w:val="30"/>
          <w:szCs w:val="30"/>
        </w:rPr>
        <w:t>в</w:t>
      </w:r>
      <w:r w:rsidR="00130A51" w:rsidRPr="00130A51">
        <w:rPr>
          <w:rFonts w:ascii="Times New Roman" w:hAnsi="Times New Roman"/>
          <w:i/>
          <w:sz w:val="30"/>
          <w:szCs w:val="30"/>
          <w:shd w:val="clear" w:color="auto" w:fill="FFFFFF"/>
        </w:rPr>
        <w:t>идеоролик «Доступный регион»</w:t>
      </w:r>
      <w:r w:rsidR="00357BB5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, в районной газете </w:t>
      </w:r>
      <w:r w:rsidR="00357BB5" w:rsidRPr="00544903">
        <w:rPr>
          <w:rFonts w:ascii="Times New Roman" w:hAnsi="Times New Roman"/>
          <w:i/>
          <w:sz w:val="30"/>
          <w:szCs w:val="30"/>
          <w:shd w:val="clear" w:color="auto" w:fill="FFFFFF"/>
        </w:rPr>
        <w:t>«Шлях перамог</w:t>
      </w:r>
      <w:r w:rsidR="00357BB5" w:rsidRPr="00544903">
        <w:rPr>
          <w:rFonts w:ascii="Times New Roman" w:hAnsi="Times New Roman"/>
          <w:i/>
          <w:sz w:val="30"/>
          <w:szCs w:val="30"/>
          <w:shd w:val="clear" w:color="auto" w:fill="FFFFFF"/>
          <w:lang w:val="en-US"/>
        </w:rPr>
        <w:t>i</w:t>
      </w:r>
      <w:r w:rsidR="00357BB5" w:rsidRPr="00544903">
        <w:rPr>
          <w:rFonts w:ascii="Times New Roman" w:hAnsi="Times New Roman"/>
          <w:i/>
          <w:sz w:val="30"/>
          <w:szCs w:val="30"/>
          <w:shd w:val="clear" w:color="auto" w:fill="FFFFFF"/>
        </w:rPr>
        <w:t>»</w:t>
      </w:r>
      <w:r w:rsidR="00357BB5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опубликованы 2 статьи о работе по созданию доступной </w:t>
      </w:r>
      <w:r w:rsidR="00357BB5">
        <w:rPr>
          <w:rFonts w:ascii="Times New Roman" w:hAnsi="Times New Roman"/>
          <w:i/>
          <w:sz w:val="30"/>
          <w:szCs w:val="30"/>
          <w:shd w:val="clear" w:color="auto" w:fill="FFFFFF"/>
        </w:rPr>
        <w:lastRenderedPageBreak/>
        <w:t>среды в районе, транслирован видеор</w:t>
      </w:r>
      <w:r w:rsidR="00357BB5" w:rsidRPr="00357BB5">
        <w:rPr>
          <w:rFonts w:ascii="Times New Roman" w:hAnsi="Times New Roman"/>
          <w:i/>
          <w:sz w:val="30"/>
          <w:szCs w:val="30"/>
          <w:shd w:val="clear" w:color="auto" w:fill="FFFFFF"/>
        </w:rPr>
        <w:t>епортаж в программе «Минщина» на телеканале «СТВ»</w:t>
      </w:r>
      <w:r w:rsidR="00130A51">
        <w:rPr>
          <w:rFonts w:ascii="Times New Roman" w:hAnsi="Times New Roman"/>
          <w:i/>
          <w:sz w:val="30"/>
          <w:szCs w:val="30"/>
          <w:shd w:val="clear" w:color="auto" w:fill="FFFFFF"/>
        </w:rPr>
        <w:t>.</w:t>
      </w:r>
    </w:p>
    <w:p w:rsidR="005E3F2D" w:rsidRDefault="00165111" w:rsidP="00F04206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проведение </w:t>
      </w:r>
      <w:r w:rsidR="005E3F2D" w:rsidRPr="005E3F2D">
        <w:rPr>
          <w:rFonts w:ascii="Times New Roman" w:hAnsi="Times New Roman"/>
          <w:sz w:val="30"/>
          <w:szCs w:val="30"/>
        </w:rPr>
        <w:t>профилактически</w:t>
      </w:r>
      <w:r>
        <w:rPr>
          <w:rFonts w:ascii="Times New Roman" w:hAnsi="Times New Roman"/>
          <w:sz w:val="30"/>
          <w:szCs w:val="30"/>
        </w:rPr>
        <w:t>х</w:t>
      </w:r>
      <w:r w:rsidR="005E3F2D" w:rsidRPr="005E3F2D">
        <w:rPr>
          <w:rFonts w:ascii="Times New Roman" w:hAnsi="Times New Roman"/>
          <w:sz w:val="30"/>
          <w:szCs w:val="30"/>
        </w:rPr>
        <w:t xml:space="preserve"> акци</w:t>
      </w:r>
      <w:r>
        <w:rPr>
          <w:rFonts w:ascii="Times New Roman" w:hAnsi="Times New Roman"/>
          <w:sz w:val="30"/>
          <w:szCs w:val="30"/>
        </w:rPr>
        <w:t>й</w:t>
      </w:r>
      <w:r w:rsidR="005E3F2D" w:rsidRPr="005E3F2D">
        <w:rPr>
          <w:rFonts w:ascii="Times New Roman" w:hAnsi="Times New Roman"/>
          <w:sz w:val="30"/>
          <w:szCs w:val="30"/>
        </w:rPr>
        <w:t>.</w:t>
      </w:r>
      <w:r w:rsidR="005E3F2D">
        <w:rPr>
          <w:rFonts w:ascii="Times New Roman" w:hAnsi="Times New Roman"/>
          <w:sz w:val="30"/>
          <w:szCs w:val="30"/>
        </w:rPr>
        <w:t xml:space="preserve"> </w:t>
      </w:r>
    </w:p>
    <w:p w:rsidR="0056354C" w:rsidRDefault="005E3F2D" w:rsidP="00263CD8">
      <w:pPr>
        <w:tabs>
          <w:tab w:val="left" w:pos="709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5E3F2D">
        <w:rPr>
          <w:rFonts w:ascii="Times New Roman" w:hAnsi="Times New Roman"/>
          <w:i/>
          <w:sz w:val="30"/>
          <w:szCs w:val="30"/>
        </w:rPr>
        <w:t xml:space="preserve">Справочно. </w:t>
      </w:r>
      <w:r w:rsidR="005D70E8" w:rsidRPr="005E3F2D">
        <w:rPr>
          <w:rFonts w:ascii="Times New Roman" w:hAnsi="Times New Roman"/>
          <w:i/>
          <w:sz w:val="30"/>
          <w:szCs w:val="30"/>
        </w:rPr>
        <w:t xml:space="preserve">С целью привлечения внимания к нарушителям правил дорожного движения при осуществлении парковки транспортного средства на места, предусмотренные для стоянки транспортных средств инвалидов с нарушением опорно­двигательного аппарата ОГАИ Вилейского РОВД </w:t>
      </w:r>
      <w:r w:rsidR="00165111">
        <w:rPr>
          <w:rFonts w:ascii="Times New Roman" w:hAnsi="Times New Roman"/>
          <w:i/>
          <w:sz w:val="30"/>
          <w:szCs w:val="30"/>
        </w:rPr>
        <w:t xml:space="preserve">за 10 месяцев 2022 г. </w:t>
      </w:r>
      <w:r w:rsidR="005D70E8" w:rsidRPr="005E3F2D">
        <w:rPr>
          <w:rFonts w:ascii="Times New Roman" w:hAnsi="Times New Roman"/>
          <w:i/>
          <w:sz w:val="30"/>
          <w:szCs w:val="30"/>
        </w:rPr>
        <w:t xml:space="preserve">проведено </w:t>
      </w:r>
      <w:r w:rsidR="00165111">
        <w:rPr>
          <w:rFonts w:ascii="Times New Roman" w:hAnsi="Times New Roman"/>
          <w:i/>
          <w:sz w:val="30"/>
          <w:szCs w:val="30"/>
        </w:rPr>
        <w:t>9</w:t>
      </w:r>
      <w:r w:rsidR="005D70E8" w:rsidRPr="005E3F2D">
        <w:rPr>
          <w:rFonts w:ascii="Times New Roman" w:hAnsi="Times New Roman"/>
          <w:i/>
          <w:sz w:val="30"/>
          <w:szCs w:val="30"/>
        </w:rPr>
        <w:t xml:space="preserve"> рейдовых мероприяти</w:t>
      </w:r>
      <w:r w:rsidR="00165111">
        <w:rPr>
          <w:rFonts w:ascii="Times New Roman" w:hAnsi="Times New Roman"/>
          <w:i/>
          <w:sz w:val="30"/>
          <w:szCs w:val="30"/>
        </w:rPr>
        <w:t>й</w:t>
      </w:r>
      <w:r w:rsidR="005D70E8" w:rsidRPr="005E3F2D">
        <w:rPr>
          <w:rFonts w:ascii="Times New Roman" w:hAnsi="Times New Roman"/>
          <w:i/>
          <w:sz w:val="30"/>
          <w:szCs w:val="30"/>
        </w:rPr>
        <w:t xml:space="preserve"> по пресечению нарушений правил остановки и стоянки, в местах, предназначенных для инвалидов с нарушениями опорно-двигательного аппарата. </w:t>
      </w:r>
      <w:r w:rsidR="00165111">
        <w:rPr>
          <w:rFonts w:ascii="Times New Roman" w:hAnsi="Times New Roman"/>
          <w:i/>
          <w:sz w:val="30"/>
          <w:szCs w:val="30"/>
        </w:rPr>
        <w:t>Выявлено 1 н</w:t>
      </w:r>
      <w:r w:rsidR="005D70E8" w:rsidRPr="005E3F2D">
        <w:rPr>
          <w:rFonts w:ascii="Times New Roman" w:hAnsi="Times New Roman"/>
          <w:i/>
          <w:sz w:val="30"/>
          <w:szCs w:val="30"/>
        </w:rPr>
        <w:t>арушени</w:t>
      </w:r>
      <w:r w:rsidR="00165111">
        <w:rPr>
          <w:rFonts w:ascii="Times New Roman" w:hAnsi="Times New Roman"/>
          <w:i/>
          <w:sz w:val="30"/>
          <w:szCs w:val="30"/>
        </w:rPr>
        <w:t>е</w:t>
      </w:r>
      <w:r w:rsidR="001B0E6A">
        <w:rPr>
          <w:rFonts w:ascii="Times New Roman" w:hAnsi="Times New Roman"/>
          <w:i/>
          <w:sz w:val="30"/>
          <w:szCs w:val="30"/>
        </w:rPr>
        <w:t xml:space="preserve"> </w:t>
      </w:r>
      <w:r w:rsidR="005D70E8" w:rsidRPr="005E3F2D">
        <w:rPr>
          <w:rFonts w:ascii="Times New Roman" w:hAnsi="Times New Roman"/>
          <w:i/>
          <w:sz w:val="30"/>
          <w:szCs w:val="30"/>
        </w:rPr>
        <w:t xml:space="preserve">правил остановки и стоянки в местах, предназначенных для инвалидов.  </w:t>
      </w:r>
    </w:p>
    <w:p w:rsidR="00544903" w:rsidRPr="00544903" w:rsidRDefault="00544903" w:rsidP="009A2662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44903">
        <w:rPr>
          <w:rFonts w:ascii="Times New Roman" w:hAnsi="Times New Roman"/>
          <w:i/>
          <w:sz w:val="30"/>
          <w:szCs w:val="30"/>
          <w:shd w:val="clear" w:color="auto" w:fill="FFFFFF"/>
        </w:rPr>
        <w:t>В районной газете «Шлях перамог</w:t>
      </w:r>
      <w:r w:rsidRPr="00544903">
        <w:rPr>
          <w:rFonts w:ascii="Times New Roman" w:hAnsi="Times New Roman"/>
          <w:i/>
          <w:sz w:val="30"/>
          <w:szCs w:val="30"/>
          <w:shd w:val="clear" w:color="auto" w:fill="FFFFFF"/>
          <w:lang w:val="en-US"/>
        </w:rPr>
        <w:t>i</w:t>
      </w:r>
      <w:r w:rsidRPr="00544903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» опубликована статья на тему «Для кого парковка?» по разъяснению правил парковки на местах, выделенных </w:t>
      </w:r>
      <w:r w:rsidRPr="00544903">
        <w:rPr>
          <w:rFonts w:ascii="Times New Roman" w:hAnsi="Times New Roman"/>
          <w:i/>
          <w:sz w:val="30"/>
          <w:szCs w:val="30"/>
        </w:rPr>
        <w:t>для транспортных средств инвалидов,</w:t>
      </w:r>
      <w:r w:rsidRPr="00544903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и ответственности за их нарушение</w:t>
      </w:r>
      <w:r w:rsidR="00F04206">
        <w:rPr>
          <w:rFonts w:ascii="Times New Roman" w:hAnsi="Times New Roman"/>
          <w:i/>
          <w:sz w:val="30"/>
          <w:szCs w:val="30"/>
          <w:shd w:val="clear" w:color="auto" w:fill="FFFFFF"/>
        </w:rPr>
        <w:t>.</w:t>
      </w:r>
    </w:p>
    <w:p w:rsidR="00CC5693" w:rsidRDefault="00CC5693" w:rsidP="008221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усиления контроля за реализацией мероприятий</w:t>
      </w:r>
      <w:r w:rsidR="00034F6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по</w:t>
      </w:r>
      <w:r w:rsidR="00034F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обеспечению доступной среды в районе функционирует </w:t>
      </w:r>
      <w:r w:rsidRPr="00CF1E0A">
        <w:rPr>
          <w:rFonts w:ascii="Times New Roman" w:hAnsi="Times New Roman"/>
          <w:sz w:val="28"/>
          <w:szCs w:val="30"/>
        </w:rPr>
        <w:t>Межведомственн</w:t>
      </w:r>
      <w:r w:rsidR="008221A2">
        <w:rPr>
          <w:rFonts w:ascii="Times New Roman" w:hAnsi="Times New Roman"/>
          <w:sz w:val="28"/>
          <w:szCs w:val="30"/>
        </w:rPr>
        <w:t>ый</w:t>
      </w:r>
      <w:r w:rsidRPr="00CF1E0A">
        <w:rPr>
          <w:rFonts w:ascii="Times New Roman" w:hAnsi="Times New Roman"/>
          <w:sz w:val="28"/>
          <w:szCs w:val="30"/>
        </w:rPr>
        <w:t xml:space="preserve"> совет по проблемам инвалидов</w:t>
      </w:r>
      <w:r w:rsidR="008221A2">
        <w:rPr>
          <w:rFonts w:ascii="Times New Roman" w:hAnsi="Times New Roman"/>
          <w:sz w:val="28"/>
          <w:szCs w:val="30"/>
        </w:rPr>
        <w:t xml:space="preserve">. За </w:t>
      </w:r>
      <w:r>
        <w:rPr>
          <w:rFonts w:ascii="Times New Roman" w:hAnsi="Times New Roman"/>
          <w:sz w:val="30"/>
          <w:szCs w:val="30"/>
        </w:rPr>
        <w:t>январ</w:t>
      </w:r>
      <w:r w:rsidR="008221A2"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-</w:t>
      </w:r>
      <w:r w:rsidR="00165111"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>тябр</w:t>
      </w:r>
      <w:r w:rsidR="008221A2"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 xml:space="preserve"> 2022</w:t>
      </w:r>
      <w:r w:rsidR="00B3596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г</w:t>
      </w:r>
      <w:r w:rsidR="00B35966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состоял</w:t>
      </w:r>
      <w:r w:rsidR="002251A5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сь </w:t>
      </w:r>
      <w:r w:rsidR="008221A2">
        <w:rPr>
          <w:rFonts w:ascii="Times New Roman" w:hAnsi="Times New Roman"/>
          <w:sz w:val="30"/>
          <w:szCs w:val="30"/>
        </w:rPr>
        <w:t>3 заседания совета.</w:t>
      </w:r>
    </w:p>
    <w:p w:rsidR="008221A2" w:rsidRDefault="008221A2" w:rsidP="008221A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E3F2D">
        <w:rPr>
          <w:rFonts w:ascii="Times New Roman" w:hAnsi="Times New Roman"/>
          <w:i/>
          <w:sz w:val="30"/>
          <w:szCs w:val="30"/>
        </w:rPr>
        <w:t>Справочно.</w:t>
      </w:r>
      <w:r>
        <w:rPr>
          <w:rFonts w:ascii="Times New Roman" w:hAnsi="Times New Roman"/>
          <w:i/>
          <w:sz w:val="30"/>
          <w:szCs w:val="30"/>
        </w:rPr>
        <w:t xml:space="preserve"> На заседаниях </w:t>
      </w:r>
      <w:r w:rsidR="00034F6D">
        <w:rPr>
          <w:rFonts w:ascii="Times New Roman" w:hAnsi="Times New Roman"/>
          <w:i/>
          <w:sz w:val="30"/>
          <w:szCs w:val="30"/>
        </w:rPr>
        <w:t xml:space="preserve">рассматривались </w:t>
      </w:r>
      <w:r>
        <w:rPr>
          <w:rFonts w:ascii="Times New Roman" w:hAnsi="Times New Roman"/>
          <w:i/>
          <w:sz w:val="30"/>
          <w:szCs w:val="30"/>
        </w:rPr>
        <w:t xml:space="preserve">вопросы </w:t>
      </w:r>
      <w:r w:rsidRPr="008221A2">
        <w:rPr>
          <w:rFonts w:ascii="Times New Roman" w:hAnsi="Times New Roman"/>
          <w:i/>
          <w:sz w:val="30"/>
          <w:szCs w:val="30"/>
        </w:rPr>
        <w:t>обеспечени</w:t>
      </w:r>
      <w:r>
        <w:rPr>
          <w:rFonts w:ascii="Times New Roman" w:hAnsi="Times New Roman"/>
          <w:i/>
          <w:sz w:val="30"/>
          <w:szCs w:val="30"/>
        </w:rPr>
        <w:t>я</w:t>
      </w:r>
      <w:r w:rsidRPr="008221A2">
        <w:rPr>
          <w:rFonts w:ascii="Times New Roman" w:hAnsi="Times New Roman"/>
          <w:i/>
          <w:sz w:val="30"/>
          <w:szCs w:val="30"/>
        </w:rPr>
        <w:t xml:space="preserve"> доступной сред</w:t>
      </w:r>
      <w:r w:rsidR="00034F6D">
        <w:rPr>
          <w:rFonts w:ascii="Times New Roman" w:hAnsi="Times New Roman"/>
          <w:i/>
          <w:sz w:val="30"/>
          <w:szCs w:val="30"/>
        </w:rPr>
        <w:t xml:space="preserve">ы </w:t>
      </w:r>
      <w:r w:rsidRPr="008221A2">
        <w:rPr>
          <w:rFonts w:ascii="Times New Roman" w:hAnsi="Times New Roman"/>
          <w:i/>
          <w:sz w:val="30"/>
          <w:szCs w:val="30"/>
        </w:rPr>
        <w:t>социально-значимых объектов</w:t>
      </w:r>
      <w:r>
        <w:rPr>
          <w:rFonts w:ascii="Times New Roman" w:hAnsi="Times New Roman"/>
          <w:i/>
          <w:sz w:val="30"/>
          <w:szCs w:val="30"/>
        </w:rPr>
        <w:t>,</w:t>
      </w:r>
      <w:r w:rsidRPr="008221A2">
        <w:rPr>
          <w:rFonts w:ascii="Times New Roman" w:hAnsi="Times New Roman"/>
          <w:i/>
          <w:sz w:val="30"/>
          <w:szCs w:val="30"/>
        </w:rPr>
        <w:t xml:space="preserve"> решение проблем инвалидов с тяжелыми </w:t>
      </w:r>
      <w:r w:rsidR="002251A5">
        <w:rPr>
          <w:rFonts w:ascii="Times New Roman" w:hAnsi="Times New Roman"/>
          <w:i/>
          <w:sz w:val="30"/>
          <w:szCs w:val="30"/>
        </w:rPr>
        <w:t xml:space="preserve">и </w:t>
      </w:r>
      <w:r w:rsidRPr="008221A2">
        <w:rPr>
          <w:rFonts w:ascii="Times New Roman" w:hAnsi="Times New Roman"/>
          <w:i/>
          <w:sz w:val="30"/>
          <w:szCs w:val="30"/>
        </w:rPr>
        <w:t>множественными нарушениями развития</w:t>
      </w:r>
      <w:r>
        <w:rPr>
          <w:rFonts w:ascii="Times New Roman" w:hAnsi="Times New Roman"/>
          <w:i/>
          <w:sz w:val="30"/>
          <w:szCs w:val="30"/>
        </w:rPr>
        <w:t>,</w:t>
      </w:r>
      <w:r w:rsidR="00ED60E2">
        <w:rPr>
          <w:rFonts w:ascii="Times New Roman" w:hAnsi="Times New Roman"/>
          <w:i/>
          <w:sz w:val="30"/>
          <w:szCs w:val="30"/>
        </w:rPr>
        <w:t xml:space="preserve"> </w:t>
      </w:r>
      <w:r w:rsidR="00ED60E2" w:rsidRPr="00ED60E2">
        <w:rPr>
          <w:rFonts w:ascii="Times New Roman" w:hAnsi="Times New Roman"/>
          <w:i/>
          <w:sz w:val="30"/>
          <w:szCs w:val="30"/>
        </w:rPr>
        <w:t>организация занятий спортом среди людей с инвалидностью</w:t>
      </w:r>
      <w:r w:rsidR="00ED60E2">
        <w:rPr>
          <w:rFonts w:ascii="Times New Roman" w:hAnsi="Times New Roman"/>
          <w:i/>
          <w:sz w:val="30"/>
          <w:szCs w:val="30"/>
        </w:rPr>
        <w:t>,</w:t>
      </w:r>
      <w:r w:rsidR="00EC66D4" w:rsidRPr="00EC66D4">
        <w:rPr>
          <w:rFonts w:ascii="Times New Roman" w:hAnsi="Times New Roman"/>
          <w:i/>
          <w:sz w:val="30"/>
          <w:szCs w:val="30"/>
        </w:rPr>
        <w:t xml:space="preserve"> </w:t>
      </w:r>
      <w:r w:rsidR="00EC66D4" w:rsidRPr="008221A2">
        <w:rPr>
          <w:rFonts w:ascii="Times New Roman" w:hAnsi="Times New Roman"/>
          <w:i/>
          <w:sz w:val="30"/>
          <w:szCs w:val="30"/>
        </w:rPr>
        <w:t>обращения граждан по</w:t>
      </w:r>
      <w:r w:rsidR="00EC66D4">
        <w:rPr>
          <w:rFonts w:ascii="Times New Roman" w:hAnsi="Times New Roman"/>
          <w:i/>
          <w:sz w:val="30"/>
          <w:szCs w:val="30"/>
        </w:rPr>
        <w:t xml:space="preserve"> </w:t>
      </w:r>
      <w:r w:rsidR="00EC66D4" w:rsidRPr="008221A2">
        <w:rPr>
          <w:rFonts w:ascii="Times New Roman" w:hAnsi="Times New Roman"/>
          <w:i/>
          <w:sz w:val="30"/>
          <w:szCs w:val="30"/>
        </w:rPr>
        <w:t>обеспечению доступной среды</w:t>
      </w:r>
      <w:r w:rsidR="00034F6D">
        <w:rPr>
          <w:rFonts w:ascii="Times New Roman" w:hAnsi="Times New Roman"/>
          <w:i/>
          <w:sz w:val="30"/>
          <w:szCs w:val="30"/>
        </w:rPr>
        <w:t>,</w:t>
      </w:r>
      <w:r>
        <w:rPr>
          <w:rFonts w:ascii="Times New Roman" w:hAnsi="Times New Roman"/>
          <w:i/>
          <w:sz w:val="30"/>
          <w:szCs w:val="30"/>
        </w:rPr>
        <w:t xml:space="preserve"> проведение и </w:t>
      </w:r>
      <w:r w:rsidRPr="008221A2">
        <w:rPr>
          <w:rFonts w:ascii="Times New Roman" w:hAnsi="Times New Roman"/>
          <w:i/>
          <w:sz w:val="30"/>
          <w:szCs w:val="30"/>
        </w:rPr>
        <w:t>результаты мониторинг</w:t>
      </w:r>
      <w:r>
        <w:rPr>
          <w:rFonts w:ascii="Times New Roman" w:hAnsi="Times New Roman"/>
          <w:i/>
          <w:sz w:val="30"/>
          <w:szCs w:val="30"/>
        </w:rPr>
        <w:t>ов</w:t>
      </w:r>
      <w:r w:rsidR="00EC66D4">
        <w:rPr>
          <w:rFonts w:ascii="Times New Roman" w:hAnsi="Times New Roman"/>
          <w:i/>
          <w:sz w:val="30"/>
          <w:szCs w:val="30"/>
        </w:rPr>
        <w:t xml:space="preserve"> и др.</w:t>
      </w:r>
    </w:p>
    <w:p w:rsidR="002251A5" w:rsidRPr="009D29D5" w:rsidRDefault="002251A5" w:rsidP="002251A5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года член</w:t>
      </w:r>
      <w:r w:rsidR="00ED60E2">
        <w:rPr>
          <w:rFonts w:ascii="Times New Roman" w:hAnsi="Times New Roman"/>
          <w:sz w:val="30"/>
          <w:szCs w:val="30"/>
        </w:rPr>
        <w:t>ы</w:t>
      </w:r>
      <w:r w:rsidR="00EC66D4">
        <w:rPr>
          <w:rFonts w:ascii="Times New Roman" w:hAnsi="Times New Roman"/>
          <w:sz w:val="30"/>
          <w:szCs w:val="30"/>
        </w:rPr>
        <w:t xml:space="preserve"> </w:t>
      </w:r>
      <w:r w:rsidRPr="00CF1E0A">
        <w:rPr>
          <w:rFonts w:ascii="Times New Roman" w:hAnsi="Times New Roman"/>
          <w:sz w:val="28"/>
          <w:szCs w:val="30"/>
        </w:rPr>
        <w:t>Межведомственн</w:t>
      </w:r>
      <w:r>
        <w:rPr>
          <w:rFonts w:ascii="Times New Roman" w:hAnsi="Times New Roman"/>
          <w:sz w:val="28"/>
          <w:szCs w:val="30"/>
        </w:rPr>
        <w:t>ого</w:t>
      </w:r>
      <w:r w:rsidRPr="00CF1E0A">
        <w:rPr>
          <w:rFonts w:ascii="Times New Roman" w:hAnsi="Times New Roman"/>
          <w:sz w:val="28"/>
          <w:szCs w:val="30"/>
        </w:rPr>
        <w:t xml:space="preserve"> совет</w:t>
      </w:r>
      <w:r>
        <w:rPr>
          <w:rFonts w:ascii="Times New Roman" w:hAnsi="Times New Roman"/>
          <w:sz w:val="28"/>
          <w:szCs w:val="30"/>
        </w:rPr>
        <w:t>а</w:t>
      </w:r>
      <w:r w:rsidRPr="00BF1F36">
        <w:rPr>
          <w:rFonts w:ascii="Times New Roman" w:hAnsi="Times New Roman"/>
          <w:sz w:val="30"/>
          <w:szCs w:val="30"/>
        </w:rPr>
        <w:t xml:space="preserve"> </w:t>
      </w:r>
      <w:r w:rsidR="00EC66D4" w:rsidRPr="00BF1F36">
        <w:rPr>
          <w:rFonts w:ascii="Times New Roman" w:hAnsi="Times New Roman"/>
          <w:sz w:val="30"/>
          <w:szCs w:val="30"/>
        </w:rPr>
        <w:t>пров</w:t>
      </w:r>
      <w:r w:rsidR="00034F6D">
        <w:rPr>
          <w:rFonts w:ascii="Times New Roman" w:hAnsi="Times New Roman"/>
          <w:sz w:val="30"/>
          <w:szCs w:val="30"/>
        </w:rPr>
        <w:t>од</w:t>
      </w:r>
      <w:r w:rsidR="00ED60E2">
        <w:rPr>
          <w:rFonts w:ascii="Times New Roman" w:hAnsi="Times New Roman"/>
          <w:sz w:val="30"/>
          <w:szCs w:val="30"/>
        </w:rPr>
        <w:t>ят</w:t>
      </w:r>
      <w:r w:rsidR="00EC66D4">
        <w:rPr>
          <w:rFonts w:ascii="Times New Roman" w:hAnsi="Times New Roman"/>
          <w:sz w:val="30"/>
          <w:szCs w:val="30"/>
        </w:rPr>
        <w:t xml:space="preserve"> </w:t>
      </w:r>
      <w:r w:rsidRPr="00BF1F36">
        <w:rPr>
          <w:rFonts w:ascii="Times New Roman" w:hAnsi="Times New Roman"/>
          <w:sz w:val="30"/>
          <w:szCs w:val="30"/>
        </w:rPr>
        <w:t>мониторинг</w:t>
      </w:r>
      <w:r>
        <w:rPr>
          <w:rFonts w:ascii="Times New Roman" w:hAnsi="Times New Roman"/>
          <w:sz w:val="30"/>
          <w:szCs w:val="30"/>
        </w:rPr>
        <w:t>и</w:t>
      </w:r>
      <w:r w:rsidRPr="009D29D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доступност</w:t>
      </w:r>
      <w:r w:rsidR="00EC66D4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объектов. За 10 месяцев было проведено</w:t>
      </w:r>
      <w:r w:rsidR="00EC66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6 мониторингов</w:t>
      </w:r>
      <w:r w:rsidRPr="00BF1F36">
        <w:rPr>
          <w:rFonts w:ascii="Times New Roman" w:hAnsi="Times New Roman"/>
          <w:sz w:val="30"/>
          <w:szCs w:val="30"/>
        </w:rPr>
        <w:t xml:space="preserve">, в том числе 2 с участием </w:t>
      </w:r>
      <w:r>
        <w:rPr>
          <w:rFonts w:ascii="Times New Roman" w:hAnsi="Times New Roman"/>
          <w:sz w:val="30"/>
          <w:szCs w:val="30"/>
        </w:rPr>
        <w:t xml:space="preserve">представителей </w:t>
      </w:r>
      <w:r w:rsidRPr="00BF1F36">
        <w:rPr>
          <w:rFonts w:ascii="Times New Roman" w:hAnsi="Times New Roman"/>
          <w:sz w:val="30"/>
          <w:szCs w:val="30"/>
        </w:rPr>
        <w:t>общественных объединений инвалидов (председателя правления Минской областной организации ОО «Бел</w:t>
      </w:r>
      <w:r w:rsidR="00EC66D4">
        <w:rPr>
          <w:rFonts w:ascii="Times New Roman" w:hAnsi="Times New Roman"/>
          <w:sz w:val="30"/>
          <w:szCs w:val="30"/>
        </w:rPr>
        <w:t>орусское общество инвалидов</w:t>
      </w:r>
      <w:r w:rsidRPr="00BF1F36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BF1F36">
        <w:rPr>
          <w:rFonts w:ascii="Times New Roman" w:hAnsi="Times New Roman"/>
          <w:sz w:val="30"/>
          <w:szCs w:val="30"/>
        </w:rPr>
        <w:t xml:space="preserve"> уполномоченного представителя Минской областной организации ОО</w:t>
      </w:r>
      <w:r w:rsidR="00EC66D4">
        <w:rPr>
          <w:rFonts w:ascii="Times New Roman" w:hAnsi="Times New Roman"/>
          <w:sz w:val="30"/>
          <w:szCs w:val="30"/>
        </w:rPr>
        <w:t xml:space="preserve"> </w:t>
      </w:r>
      <w:r w:rsidRPr="00BF1F36">
        <w:rPr>
          <w:rFonts w:ascii="Times New Roman" w:hAnsi="Times New Roman"/>
          <w:sz w:val="30"/>
          <w:szCs w:val="30"/>
        </w:rPr>
        <w:t>«Белорусское товарищество инвалидов по зрению» от Вилейского района)</w:t>
      </w:r>
      <w:r>
        <w:rPr>
          <w:rFonts w:ascii="Times New Roman" w:hAnsi="Times New Roman"/>
          <w:sz w:val="30"/>
          <w:szCs w:val="30"/>
        </w:rPr>
        <w:t>. По результатам мониторингов в организации и учреждения направлены письма, и</w:t>
      </w:r>
      <w:r w:rsidRPr="009D29D5">
        <w:rPr>
          <w:rFonts w:ascii="Times New Roman" w:hAnsi="Times New Roman"/>
          <w:sz w:val="30"/>
          <w:szCs w:val="30"/>
        </w:rPr>
        <w:t xml:space="preserve">сполнителям установлены сроки для устранения выявленных </w:t>
      </w:r>
      <w:r w:rsidR="00ED60E2">
        <w:rPr>
          <w:rFonts w:ascii="Times New Roman" w:hAnsi="Times New Roman"/>
          <w:sz w:val="30"/>
          <w:szCs w:val="30"/>
        </w:rPr>
        <w:t>нарушений</w:t>
      </w:r>
      <w:r w:rsidR="005018B3">
        <w:rPr>
          <w:rFonts w:ascii="Times New Roman" w:hAnsi="Times New Roman"/>
          <w:sz w:val="30"/>
          <w:szCs w:val="30"/>
        </w:rPr>
        <w:t xml:space="preserve"> и</w:t>
      </w:r>
      <w:r w:rsidR="00ED60E2">
        <w:rPr>
          <w:rFonts w:ascii="Times New Roman" w:hAnsi="Times New Roman"/>
          <w:sz w:val="30"/>
          <w:szCs w:val="30"/>
        </w:rPr>
        <w:t xml:space="preserve"> принятия мер</w:t>
      </w:r>
      <w:r w:rsidR="005018B3">
        <w:rPr>
          <w:rFonts w:ascii="Times New Roman" w:hAnsi="Times New Roman"/>
          <w:sz w:val="30"/>
          <w:szCs w:val="30"/>
        </w:rPr>
        <w:t xml:space="preserve"> по обеспечению доступной среды</w:t>
      </w:r>
      <w:r>
        <w:rPr>
          <w:rFonts w:ascii="Times New Roman" w:hAnsi="Times New Roman"/>
          <w:sz w:val="30"/>
          <w:szCs w:val="30"/>
        </w:rPr>
        <w:t>.</w:t>
      </w:r>
    </w:p>
    <w:p w:rsidR="002E7609" w:rsidRDefault="00263CD8" w:rsidP="001651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3293">
        <w:rPr>
          <w:rFonts w:ascii="Times New Roman" w:hAnsi="Times New Roman"/>
          <w:sz w:val="30"/>
          <w:szCs w:val="30"/>
        </w:rPr>
        <w:t xml:space="preserve">Таким образом, в Вилейском районе проводится определенная работа по обеспечению </w:t>
      </w:r>
      <w:r w:rsidR="004A3293" w:rsidRPr="004A3293">
        <w:rPr>
          <w:rFonts w:ascii="Times New Roman" w:eastAsia="Times New Roman" w:hAnsi="Times New Roman"/>
          <w:sz w:val="30"/>
          <w:szCs w:val="30"/>
          <w:lang w:eastAsia="ru-RU"/>
        </w:rPr>
        <w:t>беспрепятственного</w:t>
      </w:r>
      <w:r w:rsidR="004A3293" w:rsidRPr="004A3293">
        <w:rPr>
          <w:rFonts w:ascii="Times New Roman" w:hAnsi="Times New Roman"/>
          <w:sz w:val="30"/>
          <w:szCs w:val="30"/>
        </w:rPr>
        <w:t xml:space="preserve"> </w:t>
      </w:r>
      <w:r w:rsidRPr="004A3293">
        <w:rPr>
          <w:rFonts w:ascii="Times New Roman" w:hAnsi="Times New Roman"/>
          <w:sz w:val="30"/>
          <w:szCs w:val="30"/>
        </w:rPr>
        <w:t>доступа инвалидам и физически ослабленным лицам к объектам социальной</w:t>
      </w:r>
      <w:r w:rsidR="00165111" w:rsidRPr="004A3293">
        <w:rPr>
          <w:rFonts w:ascii="Times New Roman" w:hAnsi="Times New Roman"/>
          <w:sz w:val="30"/>
          <w:szCs w:val="30"/>
        </w:rPr>
        <w:t xml:space="preserve"> </w:t>
      </w:r>
      <w:r w:rsidRPr="004A3293">
        <w:rPr>
          <w:rFonts w:ascii="Times New Roman" w:hAnsi="Times New Roman"/>
          <w:sz w:val="30"/>
          <w:szCs w:val="30"/>
        </w:rPr>
        <w:t>инфраструктуры,</w:t>
      </w:r>
      <w:r w:rsidR="00165111" w:rsidRPr="004A3293">
        <w:rPr>
          <w:rFonts w:ascii="Times New Roman" w:hAnsi="Times New Roman"/>
          <w:sz w:val="30"/>
          <w:szCs w:val="30"/>
        </w:rPr>
        <w:t xml:space="preserve"> </w:t>
      </w:r>
      <w:r w:rsidR="004A3293" w:rsidRPr="004A3293">
        <w:rPr>
          <w:rFonts w:ascii="Times New Roman" w:eastAsia="Times New Roman" w:hAnsi="Times New Roman"/>
          <w:sz w:val="30"/>
          <w:szCs w:val="30"/>
          <w:lang w:eastAsia="ru-RU"/>
        </w:rPr>
        <w:t>улучшению качества их жизни,</w:t>
      </w:r>
      <w:r w:rsidR="004A3293" w:rsidRPr="004A3293">
        <w:rPr>
          <w:rFonts w:ascii="Times New Roman" w:hAnsi="Times New Roman"/>
          <w:sz w:val="30"/>
          <w:szCs w:val="30"/>
        </w:rPr>
        <w:t xml:space="preserve"> </w:t>
      </w:r>
      <w:r w:rsidRPr="004A3293">
        <w:rPr>
          <w:rFonts w:ascii="Times New Roman" w:hAnsi="Times New Roman"/>
          <w:sz w:val="30"/>
          <w:szCs w:val="30"/>
        </w:rPr>
        <w:t>целенаправленно формируется в обществе толерантное отношение к людям с</w:t>
      </w:r>
      <w:r w:rsidR="00B35966" w:rsidRPr="004A3293">
        <w:rPr>
          <w:rFonts w:ascii="Times New Roman" w:hAnsi="Times New Roman"/>
          <w:sz w:val="30"/>
          <w:szCs w:val="30"/>
        </w:rPr>
        <w:t> </w:t>
      </w:r>
      <w:r w:rsidR="0047678D" w:rsidRPr="004A3293">
        <w:rPr>
          <w:rFonts w:ascii="Times New Roman" w:hAnsi="Times New Roman"/>
          <w:sz w:val="30"/>
          <w:szCs w:val="30"/>
        </w:rPr>
        <w:t>инвалидностью</w:t>
      </w:r>
      <w:r w:rsidRPr="00263CD8">
        <w:rPr>
          <w:rFonts w:ascii="Times New Roman" w:hAnsi="Times New Roman"/>
          <w:sz w:val="30"/>
          <w:szCs w:val="30"/>
        </w:rPr>
        <w:t>.</w:t>
      </w:r>
    </w:p>
    <w:sectPr w:rsidR="002E7609" w:rsidSect="00B3596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9C" w:rsidRDefault="00416D9C" w:rsidP="00CD3AE4">
      <w:pPr>
        <w:spacing w:after="0" w:line="240" w:lineRule="auto"/>
      </w:pPr>
      <w:r>
        <w:separator/>
      </w:r>
    </w:p>
  </w:endnote>
  <w:endnote w:type="continuationSeparator" w:id="0">
    <w:p w:rsidR="00416D9C" w:rsidRDefault="00416D9C" w:rsidP="00CD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9C" w:rsidRDefault="00416D9C" w:rsidP="00CD3AE4">
      <w:pPr>
        <w:spacing w:after="0" w:line="240" w:lineRule="auto"/>
      </w:pPr>
      <w:r>
        <w:separator/>
      </w:r>
    </w:p>
  </w:footnote>
  <w:footnote w:type="continuationSeparator" w:id="0">
    <w:p w:rsidR="00416D9C" w:rsidRDefault="00416D9C" w:rsidP="00CD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436116"/>
      <w:docPartObj>
        <w:docPartGallery w:val="Page Numbers (Top of Page)"/>
        <w:docPartUnique/>
      </w:docPartObj>
    </w:sdtPr>
    <w:sdtEndPr/>
    <w:sdtContent>
      <w:p w:rsidR="00B35966" w:rsidRDefault="00B359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C4">
          <w:rPr>
            <w:noProof/>
          </w:rPr>
          <w:t>5</w:t>
        </w:r>
        <w:r>
          <w:fldChar w:fldCharType="end"/>
        </w:r>
      </w:p>
    </w:sdtContent>
  </w:sdt>
  <w:p w:rsidR="00CD3AE4" w:rsidRDefault="00CD3A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66" w:rsidRDefault="00B35966">
    <w:pPr>
      <w:pStyle w:val="a7"/>
      <w:jc w:val="center"/>
    </w:pPr>
  </w:p>
  <w:p w:rsidR="00B35966" w:rsidRDefault="00B359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A17"/>
    <w:multiLevelType w:val="hybridMultilevel"/>
    <w:tmpl w:val="4F5E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F68"/>
    <w:multiLevelType w:val="hybridMultilevel"/>
    <w:tmpl w:val="505A0BFA"/>
    <w:lvl w:ilvl="0" w:tplc="F90603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4D"/>
    <w:rsid w:val="000010F6"/>
    <w:rsid w:val="000016FD"/>
    <w:rsid w:val="00005A87"/>
    <w:rsid w:val="00010245"/>
    <w:rsid w:val="00013A0F"/>
    <w:rsid w:val="00014503"/>
    <w:rsid w:val="00016516"/>
    <w:rsid w:val="0001797D"/>
    <w:rsid w:val="000219FF"/>
    <w:rsid w:val="00023E7D"/>
    <w:rsid w:val="00032A9E"/>
    <w:rsid w:val="00033287"/>
    <w:rsid w:val="000344E3"/>
    <w:rsid w:val="00034F6D"/>
    <w:rsid w:val="0003715A"/>
    <w:rsid w:val="00037E43"/>
    <w:rsid w:val="00043D71"/>
    <w:rsid w:val="000446EA"/>
    <w:rsid w:val="00047E82"/>
    <w:rsid w:val="00051947"/>
    <w:rsid w:val="00052800"/>
    <w:rsid w:val="00053C9D"/>
    <w:rsid w:val="000565B8"/>
    <w:rsid w:val="00057109"/>
    <w:rsid w:val="0006532E"/>
    <w:rsid w:val="00066981"/>
    <w:rsid w:val="00066BC4"/>
    <w:rsid w:val="00075058"/>
    <w:rsid w:val="00075392"/>
    <w:rsid w:val="00076E85"/>
    <w:rsid w:val="000775B6"/>
    <w:rsid w:val="00077C87"/>
    <w:rsid w:val="00080601"/>
    <w:rsid w:val="00081BD5"/>
    <w:rsid w:val="00085F81"/>
    <w:rsid w:val="00086423"/>
    <w:rsid w:val="00086BA8"/>
    <w:rsid w:val="00087A91"/>
    <w:rsid w:val="00092E74"/>
    <w:rsid w:val="000966BF"/>
    <w:rsid w:val="000A6425"/>
    <w:rsid w:val="000A7B69"/>
    <w:rsid w:val="000A7BA7"/>
    <w:rsid w:val="000B42DD"/>
    <w:rsid w:val="000B7A66"/>
    <w:rsid w:val="000C00A4"/>
    <w:rsid w:val="000C128C"/>
    <w:rsid w:val="000C15EC"/>
    <w:rsid w:val="000C16B0"/>
    <w:rsid w:val="000C1DDD"/>
    <w:rsid w:val="000C2C2F"/>
    <w:rsid w:val="000C66ED"/>
    <w:rsid w:val="000C6934"/>
    <w:rsid w:val="000C7686"/>
    <w:rsid w:val="000D0F67"/>
    <w:rsid w:val="000E6FF9"/>
    <w:rsid w:val="000E7266"/>
    <w:rsid w:val="000F4644"/>
    <w:rsid w:val="0010023D"/>
    <w:rsid w:val="00100268"/>
    <w:rsid w:val="00101951"/>
    <w:rsid w:val="00101D29"/>
    <w:rsid w:val="00103846"/>
    <w:rsid w:val="001041F9"/>
    <w:rsid w:val="001055F0"/>
    <w:rsid w:val="00106826"/>
    <w:rsid w:val="00106AE6"/>
    <w:rsid w:val="00114420"/>
    <w:rsid w:val="00116C04"/>
    <w:rsid w:val="001173A0"/>
    <w:rsid w:val="001175F5"/>
    <w:rsid w:val="001177EC"/>
    <w:rsid w:val="00123927"/>
    <w:rsid w:val="00125423"/>
    <w:rsid w:val="00126B63"/>
    <w:rsid w:val="00130A51"/>
    <w:rsid w:val="00131C8A"/>
    <w:rsid w:val="00134917"/>
    <w:rsid w:val="00135575"/>
    <w:rsid w:val="00141941"/>
    <w:rsid w:val="00146D39"/>
    <w:rsid w:val="00155223"/>
    <w:rsid w:val="00155C4A"/>
    <w:rsid w:val="00156EF2"/>
    <w:rsid w:val="00165111"/>
    <w:rsid w:val="00165AD5"/>
    <w:rsid w:val="00167223"/>
    <w:rsid w:val="0017063A"/>
    <w:rsid w:val="001721BB"/>
    <w:rsid w:val="00172876"/>
    <w:rsid w:val="00173DC8"/>
    <w:rsid w:val="001771A8"/>
    <w:rsid w:val="00180A02"/>
    <w:rsid w:val="00183B20"/>
    <w:rsid w:val="00184DB9"/>
    <w:rsid w:val="0018528D"/>
    <w:rsid w:val="00186DBB"/>
    <w:rsid w:val="00187DD2"/>
    <w:rsid w:val="0019281F"/>
    <w:rsid w:val="001939A7"/>
    <w:rsid w:val="001A0F3A"/>
    <w:rsid w:val="001A40D5"/>
    <w:rsid w:val="001A51CC"/>
    <w:rsid w:val="001A668E"/>
    <w:rsid w:val="001A7BD2"/>
    <w:rsid w:val="001B0E6A"/>
    <w:rsid w:val="001B6586"/>
    <w:rsid w:val="001B6ED0"/>
    <w:rsid w:val="001B750C"/>
    <w:rsid w:val="001B761F"/>
    <w:rsid w:val="001C1380"/>
    <w:rsid w:val="001C6D38"/>
    <w:rsid w:val="001C798B"/>
    <w:rsid w:val="001D0572"/>
    <w:rsid w:val="001D3697"/>
    <w:rsid w:val="001D3E43"/>
    <w:rsid w:val="001D3FEF"/>
    <w:rsid w:val="001E1B0D"/>
    <w:rsid w:val="001E47AA"/>
    <w:rsid w:val="001E5D84"/>
    <w:rsid w:val="001E6E51"/>
    <w:rsid w:val="001E74E5"/>
    <w:rsid w:val="002040BB"/>
    <w:rsid w:val="00205344"/>
    <w:rsid w:val="00211AA9"/>
    <w:rsid w:val="00213295"/>
    <w:rsid w:val="00221D54"/>
    <w:rsid w:val="002251A5"/>
    <w:rsid w:val="00225859"/>
    <w:rsid w:val="00226FBD"/>
    <w:rsid w:val="0023145B"/>
    <w:rsid w:val="00231EF4"/>
    <w:rsid w:val="00232982"/>
    <w:rsid w:val="00233B0C"/>
    <w:rsid w:val="00236E08"/>
    <w:rsid w:val="00237163"/>
    <w:rsid w:val="0024075A"/>
    <w:rsid w:val="00240CBA"/>
    <w:rsid w:val="00245196"/>
    <w:rsid w:val="0024714E"/>
    <w:rsid w:val="00253C81"/>
    <w:rsid w:val="00256EAE"/>
    <w:rsid w:val="00257E0D"/>
    <w:rsid w:val="002611D2"/>
    <w:rsid w:val="00263329"/>
    <w:rsid w:val="00263CD8"/>
    <w:rsid w:val="0026537C"/>
    <w:rsid w:val="002666DC"/>
    <w:rsid w:val="00266928"/>
    <w:rsid w:val="00272AA3"/>
    <w:rsid w:val="0027419F"/>
    <w:rsid w:val="00274782"/>
    <w:rsid w:val="00276301"/>
    <w:rsid w:val="0027706E"/>
    <w:rsid w:val="00277E4F"/>
    <w:rsid w:val="00283D08"/>
    <w:rsid w:val="00284A31"/>
    <w:rsid w:val="00284A67"/>
    <w:rsid w:val="00285861"/>
    <w:rsid w:val="00295746"/>
    <w:rsid w:val="002966E9"/>
    <w:rsid w:val="002A2EFF"/>
    <w:rsid w:val="002A7313"/>
    <w:rsid w:val="002B0427"/>
    <w:rsid w:val="002B15E1"/>
    <w:rsid w:val="002B2B91"/>
    <w:rsid w:val="002B486B"/>
    <w:rsid w:val="002B6401"/>
    <w:rsid w:val="002C03D7"/>
    <w:rsid w:val="002C05B1"/>
    <w:rsid w:val="002C2A58"/>
    <w:rsid w:val="002C6F32"/>
    <w:rsid w:val="002D7C13"/>
    <w:rsid w:val="002E1D0B"/>
    <w:rsid w:val="002E1DA9"/>
    <w:rsid w:val="002E1E5C"/>
    <w:rsid w:val="002E3E0D"/>
    <w:rsid w:val="002E5C19"/>
    <w:rsid w:val="002E61D8"/>
    <w:rsid w:val="002E6A8D"/>
    <w:rsid w:val="002E7609"/>
    <w:rsid w:val="002F16AC"/>
    <w:rsid w:val="002F4F60"/>
    <w:rsid w:val="00311F66"/>
    <w:rsid w:val="00316180"/>
    <w:rsid w:val="00327819"/>
    <w:rsid w:val="0033166A"/>
    <w:rsid w:val="00334B2D"/>
    <w:rsid w:val="00340DB9"/>
    <w:rsid w:val="00342286"/>
    <w:rsid w:val="003456E2"/>
    <w:rsid w:val="003528A7"/>
    <w:rsid w:val="00354DE6"/>
    <w:rsid w:val="00355D7D"/>
    <w:rsid w:val="00357BB5"/>
    <w:rsid w:val="00360A41"/>
    <w:rsid w:val="0036267A"/>
    <w:rsid w:val="00366C75"/>
    <w:rsid w:val="003747B0"/>
    <w:rsid w:val="00374E13"/>
    <w:rsid w:val="00375C41"/>
    <w:rsid w:val="00380826"/>
    <w:rsid w:val="003879C2"/>
    <w:rsid w:val="003904ED"/>
    <w:rsid w:val="003921AE"/>
    <w:rsid w:val="003A15C4"/>
    <w:rsid w:val="003A3A92"/>
    <w:rsid w:val="003A3AB3"/>
    <w:rsid w:val="003A5607"/>
    <w:rsid w:val="003A5C37"/>
    <w:rsid w:val="003A6338"/>
    <w:rsid w:val="003B158B"/>
    <w:rsid w:val="003B440B"/>
    <w:rsid w:val="003B5165"/>
    <w:rsid w:val="003B67E9"/>
    <w:rsid w:val="003B6BB2"/>
    <w:rsid w:val="003C1935"/>
    <w:rsid w:val="003C2775"/>
    <w:rsid w:val="003C4B03"/>
    <w:rsid w:val="003C4D98"/>
    <w:rsid w:val="003C6459"/>
    <w:rsid w:val="003D2A03"/>
    <w:rsid w:val="003D426D"/>
    <w:rsid w:val="003D5234"/>
    <w:rsid w:val="003D6592"/>
    <w:rsid w:val="003E4773"/>
    <w:rsid w:val="003E5CA0"/>
    <w:rsid w:val="003E6C0F"/>
    <w:rsid w:val="003F24FF"/>
    <w:rsid w:val="003F3101"/>
    <w:rsid w:val="003F45F1"/>
    <w:rsid w:val="003F5BEE"/>
    <w:rsid w:val="003F732C"/>
    <w:rsid w:val="00400056"/>
    <w:rsid w:val="00401D1A"/>
    <w:rsid w:val="0040527B"/>
    <w:rsid w:val="004077A1"/>
    <w:rsid w:val="00410419"/>
    <w:rsid w:val="00411608"/>
    <w:rsid w:val="00411683"/>
    <w:rsid w:val="00413403"/>
    <w:rsid w:val="004156C6"/>
    <w:rsid w:val="00416ACA"/>
    <w:rsid w:val="00416D9C"/>
    <w:rsid w:val="004201C7"/>
    <w:rsid w:val="004215A4"/>
    <w:rsid w:val="00421722"/>
    <w:rsid w:val="00423C1F"/>
    <w:rsid w:val="00424186"/>
    <w:rsid w:val="0043505A"/>
    <w:rsid w:val="00440149"/>
    <w:rsid w:val="00441E84"/>
    <w:rsid w:val="004428C3"/>
    <w:rsid w:val="004454F9"/>
    <w:rsid w:val="00453D47"/>
    <w:rsid w:val="00457B15"/>
    <w:rsid w:val="00464FA7"/>
    <w:rsid w:val="00465424"/>
    <w:rsid w:val="004706ED"/>
    <w:rsid w:val="00470F38"/>
    <w:rsid w:val="00471F15"/>
    <w:rsid w:val="00471F93"/>
    <w:rsid w:val="00472BE7"/>
    <w:rsid w:val="00475C9B"/>
    <w:rsid w:val="0047678D"/>
    <w:rsid w:val="00477912"/>
    <w:rsid w:val="0048742A"/>
    <w:rsid w:val="004918E8"/>
    <w:rsid w:val="004937C2"/>
    <w:rsid w:val="0049421D"/>
    <w:rsid w:val="00494A00"/>
    <w:rsid w:val="004A1997"/>
    <w:rsid w:val="004A3293"/>
    <w:rsid w:val="004A3AEE"/>
    <w:rsid w:val="004A5C11"/>
    <w:rsid w:val="004A7A4D"/>
    <w:rsid w:val="004B261A"/>
    <w:rsid w:val="004B6423"/>
    <w:rsid w:val="004B6B35"/>
    <w:rsid w:val="004C1141"/>
    <w:rsid w:val="004C3054"/>
    <w:rsid w:val="004C3CB6"/>
    <w:rsid w:val="004C6A91"/>
    <w:rsid w:val="004D1140"/>
    <w:rsid w:val="004D59D5"/>
    <w:rsid w:val="004E3587"/>
    <w:rsid w:val="004E5964"/>
    <w:rsid w:val="004E6969"/>
    <w:rsid w:val="004F045C"/>
    <w:rsid w:val="004F0879"/>
    <w:rsid w:val="004F2DB3"/>
    <w:rsid w:val="004F7298"/>
    <w:rsid w:val="005018B3"/>
    <w:rsid w:val="00501FCB"/>
    <w:rsid w:val="00502954"/>
    <w:rsid w:val="00502A7E"/>
    <w:rsid w:val="005043C9"/>
    <w:rsid w:val="005059B6"/>
    <w:rsid w:val="00506315"/>
    <w:rsid w:val="0050776C"/>
    <w:rsid w:val="0051134F"/>
    <w:rsid w:val="0051233B"/>
    <w:rsid w:val="00512ECD"/>
    <w:rsid w:val="00513980"/>
    <w:rsid w:val="005150D1"/>
    <w:rsid w:val="00515A6E"/>
    <w:rsid w:val="0052098E"/>
    <w:rsid w:val="005301E2"/>
    <w:rsid w:val="00530D3A"/>
    <w:rsid w:val="00531DD0"/>
    <w:rsid w:val="00531DEC"/>
    <w:rsid w:val="00542ECC"/>
    <w:rsid w:val="005447B6"/>
    <w:rsid w:val="00544903"/>
    <w:rsid w:val="00545B44"/>
    <w:rsid w:val="00551B6B"/>
    <w:rsid w:val="00556611"/>
    <w:rsid w:val="00556CCF"/>
    <w:rsid w:val="00557C89"/>
    <w:rsid w:val="0056045E"/>
    <w:rsid w:val="0056354C"/>
    <w:rsid w:val="00563D50"/>
    <w:rsid w:val="00564FC7"/>
    <w:rsid w:val="0056740E"/>
    <w:rsid w:val="005708C3"/>
    <w:rsid w:val="00574AE5"/>
    <w:rsid w:val="00576B1E"/>
    <w:rsid w:val="00582C45"/>
    <w:rsid w:val="00591078"/>
    <w:rsid w:val="005917EA"/>
    <w:rsid w:val="005947F5"/>
    <w:rsid w:val="00596026"/>
    <w:rsid w:val="00597B50"/>
    <w:rsid w:val="00597D2A"/>
    <w:rsid w:val="005A1FA9"/>
    <w:rsid w:val="005A2503"/>
    <w:rsid w:val="005A25D2"/>
    <w:rsid w:val="005A2E8C"/>
    <w:rsid w:val="005A3B5E"/>
    <w:rsid w:val="005A4299"/>
    <w:rsid w:val="005A555E"/>
    <w:rsid w:val="005B0E3D"/>
    <w:rsid w:val="005B1DAE"/>
    <w:rsid w:val="005B3988"/>
    <w:rsid w:val="005B3CC9"/>
    <w:rsid w:val="005B4421"/>
    <w:rsid w:val="005B5D57"/>
    <w:rsid w:val="005B632C"/>
    <w:rsid w:val="005B637D"/>
    <w:rsid w:val="005B66F8"/>
    <w:rsid w:val="005B68A0"/>
    <w:rsid w:val="005B7514"/>
    <w:rsid w:val="005B78ED"/>
    <w:rsid w:val="005C03A1"/>
    <w:rsid w:val="005C1134"/>
    <w:rsid w:val="005C1A02"/>
    <w:rsid w:val="005C1EA9"/>
    <w:rsid w:val="005C23AF"/>
    <w:rsid w:val="005D056C"/>
    <w:rsid w:val="005D70E8"/>
    <w:rsid w:val="005D77D3"/>
    <w:rsid w:val="005E0222"/>
    <w:rsid w:val="005E0443"/>
    <w:rsid w:val="005E0B25"/>
    <w:rsid w:val="005E2E45"/>
    <w:rsid w:val="005E3F2D"/>
    <w:rsid w:val="005E447A"/>
    <w:rsid w:val="005E46F7"/>
    <w:rsid w:val="005E6221"/>
    <w:rsid w:val="005E64FE"/>
    <w:rsid w:val="005E650A"/>
    <w:rsid w:val="005E79B9"/>
    <w:rsid w:val="005F02D4"/>
    <w:rsid w:val="005F1E6C"/>
    <w:rsid w:val="005F4681"/>
    <w:rsid w:val="005F5C92"/>
    <w:rsid w:val="005F6AAA"/>
    <w:rsid w:val="005F7573"/>
    <w:rsid w:val="005F7BAC"/>
    <w:rsid w:val="00601CE3"/>
    <w:rsid w:val="00603E5E"/>
    <w:rsid w:val="006052F2"/>
    <w:rsid w:val="00611976"/>
    <w:rsid w:val="00612FBE"/>
    <w:rsid w:val="006141B3"/>
    <w:rsid w:val="00614B6D"/>
    <w:rsid w:val="006168E9"/>
    <w:rsid w:val="00617250"/>
    <w:rsid w:val="00621BCF"/>
    <w:rsid w:val="006233DB"/>
    <w:rsid w:val="00623B96"/>
    <w:rsid w:val="006246D8"/>
    <w:rsid w:val="0062685D"/>
    <w:rsid w:val="00631A23"/>
    <w:rsid w:val="00631DD8"/>
    <w:rsid w:val="00631F90"/>
    <w:rsid w:val="00632A67"/>
    <w:rsid w:val="00634FDC"/>
    <w:rsid w:val="0063564F"/>
    <w:rsid w:val="00637928"/>
    <w:rsid w:val="00643163"/>
    <w:rsid w:val="00653C2E"/>
    <w:rsid w:val="006570F8"/>
    <w:rsid w:val="00657592"/>
    <w:rsid w:val="00663C8F"/>
    <w:rsid w:val="006650FE"/>
    <w:rsid w:val="0066588F"/>
    <w:rsid w:val="006720B0"/>
    <w:rsid w:val="00672F8D"/>
    <w:rsid w:val="00674B74"/>
    <w:rsid w:val="00674D2B"/>
    <w:rsid w:val="00677538"/>
    <w:rsid w:val="00683D21"/>
    <w:rsid w:val="00687A31"/>
    <w:rsid w:val="006904A4"/>
    <w:rsid w:val="0069057A"/>
    <w:rsid w:val="006920B9"/>
    <w:rsid w:val="006934E5"/>
    <w:rsid w:val="006A2B66"/>
    <w:rsid w:val="006A33F1"/>
    <w:rsid w:val="006A64C5"/>
    <w:rsid w:val="006A68AF"/>
    <w:rsid w:val="006A6DDA"/>
    <w:rsid w:val="006B62DB"/>
    <w:rsid w:val="006B63D9"/>
    <w:rsid w:val="006C1833"/>
    <w:rsid w:val="006C2FE3"/>
    <w:rsid w:val="006C343A"/>
    <w:rsid w:val="006C775E"/>
    <w:rsid w:val="006D3361"/>
    <w:rsid w:val="006D3834"/>
    <w:rsid w:val="006D42B5"/>
    <w:rsid w:val="006E3033"/>
    <w:rsid w:val="006E41C0"/>
    <w:rsid w:val="006E5191"/>
    <w:rsid w:val="006E6B95"/>
    <w:rsid w:val="006E7638"/>
    <w:rsid w:val="006F518C"/>
    <w:rsid w:val="006F588E"/>
    <w:rsid w:val="006F6C98"/>
    <w:rsid w:val="007018E8"/>
    <w:rsid w:val="00701F7D"/>
    <w:rsid w:val="0070288D"/>
    <w:rsid w:val="00703937"/>
    <w:rsid w:val="007061FD"/>
    <w:rsid w:val="0071116A"/>
    <w:rsid w:val="007124A0"/>
    <w:rsid w:val="00714E87"/>
    <w:rsid w:val="00715847"/>
    <w:rsid w:val="00720BF3"/>
    <w:rsid w:val="007218E9"/>
    <w:rsid w:val="00731142"/>
    <w:rsid w:val="0073178C"/>
    <w:rsid w:val="00733033"/>
    <w:rsid w:val="00733269"/>
    <w:rsid w:val="00735EE7"/>
    <w:rsid w:val="00741A1E"/>
    <w:rsid w:val="0074381F"/>
    <w:rsid w:val="007462BB"/>
    <w:rsid w:val="007567A5"/>
    <w:rsid w:val="00756DC3"/>
    <w:rsid w:val="00760F0E"/>
    <w:rsid w:val="007610AA"/>
    <w:rsid w:val="00761778"/>
    <w:rsid w:val="00762165"/>
    <w:rsid w:val="00764BD4"/>
    <w:rsid w:val="00766C77"/>
    <w:rsid w:val="0077208F"/>
    <w:rsid w:val="00772468"/>
    <w:rsid w:val="00773362"/>
    <w:rsid w:val="007744B4"/>
    <w:rsid w:val="0078120C"/>
    <w:rsid w:val="00781F58"/>
    <w:rsid w:val="0078294C"/>
    <w:rsid w:val="0078323D"/>
    <w:rsid w:val="0078421F"/>
    <w:rsid w:val="00784A62"/>
    <w:rsid w:val="0078627B"/>
    <w:rsid w:val="007902E2"/>
    <w:rsid w:val="00791BBD"/>
    <w:rsid w:val="00793017"/>
    <w:rsid w:val="0079591E"/>
    <w:rsid w:val="007971C2"/>
    <w:rsid w:val="00797453"/>
    <w:rsid w:val="007A55BB"/>
    <w:rsid w:val="007B0AC9"/>
    <w:rsid w:val="007B523D"/>
    <w:rsid w:val="007B67EA"/>
    <w:rsid w:val="007B6930"/>
    <w:rsid w:val="007C00A6"/>
    <w:rsid w:val="007C29D1"/>
    <w:rsid w:val="007C58DC"/>
    <w:rsid w:val="007C5EA0"/>
    <w:rsid w:val="007C71D6"/>
    <w:rsid w:val="007C7F0C"/>
    <w:rsid w:val="007D167D"/>
    <w:rsid w:val="007D1939"/>
    <w:rsid w:val="007D307F"/>
    <w:rsid w:val="007D49BC"/>
    <w:rsid w:val="007D58E1"/>
    <w:rsid w:val="007E1FAB"/>
    <w:rsid w:val="007E37AD"/>
    <w:rsid w:val="007E46E3"/>
    <w:rsid w:val="007F08E5"/>
    <w:rsid w:val="007F27A4"/>
    <w:rsid w:val="007F2D15"/>
    <w:rsid w:val="007F33AA"/>
    <w:rsid w:val="007F40FC"/>
    <w:rsid w:val="007F7595"/>
    <w:rsid w:val="00801CD8"/>
    <w:rsid w:val="00803034"/>
    <w:rsid w:val="008038C0"/>
    <w:rsid w:val="00814181"/>
    <w:rsid w:val="00814AAE"/>
    <w:rsid w:val="008221A2"/>
    <w:rsid w:val="008269AB"/>
    <w:rsid w:val="00827086"/>
    <w:rsid w:val="0082752A"/>
    <w:rsid w:val="00830CD8"/>
    <w:rsid w:val="00833EE7"/>
    <w:rsid w:val="00834498"/>
    <w:rsid w:val="00836903"/>
    <w:rsid w:val="008425FC"/>
    <w:rsid w:val="00843A66"/>
    <w:rsid w:val="00844079"/>
    <w:rsid w:val="00844FD4"/>
    <w:rsid w:val="00846E9C"/>
    <w:rsid w:val="008502FD"/>
    <w:rsid w:val="00857C93"/>
    <w:rsid w:val="00863E96"/>
    <w:rsid w:val="00864895"/>
    <w:rsid w:val="008651BA"/>
    <w:rsid w:val="00871895"/>
    <w:rsid w:val="00874E7B"/>
    <w:rsid w:val="008757A6"/>
    <w:rsid w:val="008774C2"/>
    <w:rsid w:val="008821BE"/>
    <w:rsid w:val="00882862"/>
    <w:rsid w:val="00884774"/>
    <w:rsid w:val="00886430"/>
    <w:rsid w:val="00886567"/>
    <w:rsid w:val="0088698C"/>
    <w:rsid w:val="00886E33"/>
    <w:rsid w:val="008936B1"/>
    <w:rsid w:val="00894911"/>
    <w:rsid w:val="008A3D39"/>
    <w:rsid w:val="008A58CD"/>
    <w:rsid w:val="008A5BDD"/>
    <w:rsid w:val="008A733B"/>
    <w:rsid w:val="008B097C"/>
    <w:rsid w:val="008B20D6"/>
    <w:rsid w:val="008B237F"/>
    <w:rsid w:val="008B3F0F"/>
    <w:rsid w:val="008C2CEA"/>
    <w:rsid w:val="008C6A5A"/>
    <w:rsid w:val="008C6FC4"/>
    <w:rsid w:val="008D088B"/>
    <w:rsid w:val="008D0D75"/>
    <w:rsid w:val="008D1094"/>
    <w:rsid w:val="008E47EC"/>
    <w:rsid w:val="008E7092"/>
    <w:rsid w:val="008F060D"/>
    <w:rsid w:val="008F3DDC"/>
    <w:rsid w:val="008F5C99"/>
    <w:rsid w:val="00900078"/>
    <w:rsid w:val="00900FA6"/>
    <w:rsid w:val="0090484D"/>
    <w:rsid w:val="00906D81"/>
    <w:rsid w:val="00910997"/>
    <w:rsid w:val="00910F62"/>
    <w:rsid w:val="009115DD"/>
    <w:rsid w:val="00914D59"/>
    <w:rsid w:val="00917893"/>
    <w:rsid w:val="00922D76"/>
    <w:rsid w:val="00924D0E"/>
    <w:rsid w:val="00926F49"/>
    <w:rsid w:val="009348C2"/>
    <w:rsid w:val="00935416"/>
    <w:rsid w:val="00937FEC"/>
    <w:rsid w:val="009440CF"/>
    <w:rsid w:val="00947E93"/>
    <w:rsid w:val="009538E8"/>
    <w:rsid w:val="00956017"/>
    <w:rsid w:val="00960970"/>
    <w:rsid w:val="00962FC7"/>
    <w:rsid w:val="00964EAC"/>
    <w:rsid w:val="009665F5"/>
    <w:rsid w:val="00971151"/>
    <w:rsid w:val="009748C2"/>
    <w:rsid w:val="00974EBB"/>
    <w:rsid w:val="00981632"/>
    <w:rsid w:val="00982391"/>
    <w:rsid w:val="00985704"/>
    <w:rsid w:val="009865D2"/>
    <w:rsid w:val="009956E8"/>
    <w:rsid w:val="00995AD1"/>
    <w:rsid w:val="009A2662"/>
    <w:rsid w:val="009A4F6C"/>
    <w:rsid w:val="009A6ED5"/>
    <w:rsid w:val="009A71AD"/>
    <w:rsid w:val="009B181C"/>
    <w:rsid w:val="009B33D1"/>
    <w:rsid w:val="009B5EA0"/>
    <w:rsid w:val="009B6EA5"/>
    <w:rsid w:val="009B7990"/>
    <w:rsid w:val="009B7AF4"/>
    <w:rsid w:val="009C2ECB"/>
    <w:rsid w:val="009C3F10"/>
    <w:rsid w:val="009D1404"/>
    <w:rsid w:val="009D2427"/>
    <w:rsid w:val="009D29D5"/>
    <w:rsid w:val="009D634A"/>
    <w:rsid w:val="009E13AD"/>
    <w:rsid w:val="009F4EE1"/>
    <w:rsid w:val="009F50A6"/>
    <w:rsid w:val="00A02A2A"/>
    <w:rsid w:val="00A07BE3"/>
    <w:rsid w:val="00A10B8D"/>
    <w:rsid w:val="00A11A84"/>
    <w:rsid w:val="00A1393F"/>
    <w:rsid w:val="00A14696"/>
    <w:rsid w:val="00A14A97"/>
    <w:rsid w:val="00A169DA"/>
    <w:rsid w:val="00A1796D"/>
    <w:rsid w:val="00A20480"/>
    <w:rsid w:val="00A208F1"/>
    <w:rsid w:val="00A20F13"/>
    <w:rsid w:val="00A22768"/>
    <w:rsid w:val="00A23F8D"/>
    <w:rsid w:val="00A25AD0"/>
    <w:rsid w:val="00A30E9D"/>
    <w:rsid w:val="00A3567C"/>
    <w:rsid w:val="00A35D38"/>
    <w:rsid w:val="00A37041"/>
    <w:rsid w:val="00A37AA6"/>
    <w:rsid w:val="00A401BE"/>
    <w:rsid w:val="00A448DD"/>
    <w:rsid w:val="00A47C23"/>
    <w:rsid w:val="00A47FAF"/>
    <w:rsid w:val="00A5294D"/>
    <w:rsid w:val="00A552D0"/>
    <w:rsid w:val="00A62A95"/>
    <w:rsid w:val="00A665BB"/>
    <w:rsid w:val="00A67525"/>
    <w:rsid w:val="00A70A96"/>
    <w:rsid w:val="00A70D73"/>
    <w:rsid w:val="00A7440E"/>
    <w:rsid w:val="00A744B4"/>
    <w:rsid w:val="00A748C5"/>
    <w:rsid w:val="00A74BA0"/>
    <w:rsid w:val="00A7579E"/>
    <w:rsid w:val="00A805B2"/>
    <w:rsid w:val="00A8236B"/>
    <w:rsid w:val="00A82844"/>
    <w:rsid w:val="00A84FB0"/>
    <w:rsid w:val="00A86285"/>
    <w:rsid w:val="00A86DBC"/>
    <w:rsid w:val="00A87364"/>
    <w:rsid w:val="00A9282F"/>
    <w:rsid w:val="00A92A77"/>
    <w:rsid w:val="00A93518"/>
    <w:rsid w:val="00AA09F1"/>
    <w:rsid w:val="00AA137E"/>
    <w:rsid w:val="00AA4D16"/>
    <w:rsid w:val="00AA5FAC"/>
    <w:rsid w:val="00AB271F"/>
    <w:rsid w:val="00AB329A"/>
    <w:rsid w:val="00AB3D17"/>
    <w:rsid w:val="00AB40CD"/>
    <w:rsid w:val="00AB780C"/>
    <w:rsid w:val="00AC02FB"/>
    <w:rsid w:val="00AC59F4"/>
    <w:rsid w:val="00AD0087"/>
    <w:rsid w:val="00AD2C44"/>
    <w:rsid w:val="00AD367F"/>
    <w:rsid w:val="00AD37C5"/>
    <w:rsid w:val="00AD47BD"/>
    <w:rsid w:val="00AD67E0"/>
    <w:rsid w:val="00AD7BBB"/>
    <w:rsid w:val="00AD7D6C"/>
    <w:rsid w:val="00AF3DC1"/>
    <w:rsid w:val="00B00029"/>
    <w:rsid w:val="00B012DC"/>
    <w:rsid w:val="00B029B3"/>
    <w:rsid w:val="00B02F2A"/>
    <w:rsid w:val="00B074EC"/>
    <w:rsid w:val="00B07C96"/>
    <w:rsid w:val="00B12CB9"/>
    <w:rsid w:val="00B13B35"/>
    <w:rsid w:val="00B13F7E"/>
    <w:rsid w:val="00B152C8"/>
    <w:rsid w:val="00B175E2"/>
    <w:rsid w:val="00B20411"/>
    <w:rsid w:val="00B21A0F"/>
    <w:rsid w:val="00B23CF1"/>
    <w:rsid w:val="00B33B40"/>
    <w:rsid w:val="00B34AC9"/>
    <w:rsid w:val="00B35966"/>
    <w:rsid w:val="00B41047"/>
    <w:rsid w:val="00B41309"/>
    <w:rsid w:val="00B419EE"/>
    <w:rsid w:val="00B420DD"/>
    <w:rsid w:val="00B4455B"/>
    <w:rsid w:val="00B44E00"/>
    <w:rsid w:val="00B608D5"/>
    <w:rsid w:val="00B61814"/>
    <w:rsid w:val="00B62840"/>
    <w:rsid w:val="00B63048"/>
    <w:rsid w:val="00B6520F"/>
    <w:rsid w:val="00B676B7"/>
    <w:rsid w:val="00B67F4E"/>
    <w:rsid w:val="00B713A7"/>
    <w:rsid w:val="00B71742"/>
    <w:rsid w:val="00B721B9"/>
    <w:rsid w:val="00B7265C"/>
    <w:rsid w:val="00B7389C"/>
    <w:rsid w:val="00B73B6F"/>
    <w:rsid w:val="00B73F1E"/>
    <w:rsid w:val="00B779BF"/>
    <w:rsid w:val="00B83195"/>
    <w:rsid w:val="00B85D93"/>
    <w:rsid w:val="00B863D4"/>
    <w:rsid w:val="00B90B42"/>
    <w:rsid w:val="00B93513"/>
    <w:rsid w:val="00B94103"/>
    <w:rsid w:val="00B95756"/>
    <w:rsid w:val="00B96918"/>
    <w:rsid w:val="00BA0FCB"/>
    <w:rsid w:val="00BA3B86"/>
    <w:rsid w:val="00BA3EA8"/>
    <w:rsid w:val="00BA52FA"/>
    <w:rsid w:val="00BB1D6E"/>
    <w:rsid w:val="00BB5CDB"/>
    <w:rsid w:val="00BB6C3D"/>
    <w:rsid w:val="00BB7664"/>
    <w:rsid w:val="00BC1FA2"/>
    <w:rsid w:val="00BC29C0"/>
    <w:rsid w:val="00BD1002"/>
    <w:rsid w:val="00BD1520"/>
    <w:rsid w:val="00BD4EE9"/>
    <w:rsid w:val="00BD607A"/>
    <w:rsid w:val="00BE0022"/>
    <w:rsid w:val="00BE060C"/>
    <w:rsid w:val="00BE062C"/>
    <w:rsid w:val="00BE27E0"/>
    <w:rsid w:val="00BE2E3A"/>
    <w:rsid w:val="00BE3190"/>
    <w:rsid w:val="00BE4A1D"/>
    <w:rsid w:val="00BF081C"/>
    <w:rsid w:val="00BF1CA5"/>
    <w:rsid w:val="00BF1F36"/>
    <w:rsid w:val="00BF33DE"/>
    <w:rsid w:val="00BF3672"/>
    <w:rsid w:val="00BF3B39"/>
    <w:rsid w:val="00BF51D4"/>
    <w:rsid w:val="00BF75BA"/>
    <w:rsid w:val="00C00060"/>
    <w:rsid w:val="00C02C28"/>
    <w:rsid w:val="00C02CCC"/>
    <w:rsid w:val="00C0791A"/>
    <w:rsid w:val="00C07A24"/>
    <w:rsid w:val="00C1070D"/>
    <w:rsid w:val="00C1107A"/>
    <w:rsid w:val="00C11C03"/>
    <w:rsid w:val="00C12AFB"/>
    <w:rsid w:val="00C13D25"/>
    <w:rsid w:val="00C1514C"/>
    <w:rsid w:val="00C21D4F"/>
    <w:rsid w:val="00C2391D"/>
    <w:rsid w:val="00C241F6"/>
    <w:rsid w:val="00C25319"/>
    <w:rsid w:val="00C257E2"/>
    <w:rsid w:val="00C31788"/>
    <w:rsid w:val="00C34FA8"/>
    <w:rsid w:val="00C3503D"/>
    <w:rsid w:val="00C35CBA"/>
    <w:rsid w:val="00C37F87"/>
    <w:rsid w:val="00C4019D"/>
    <w:rsid w:val="00C448A8"/>
    <w:rsid w:val="00C45146"/>
    <w:rsid w:val="00C57FDE"/>
    <w:rsid w:val="00C604E1"/>
    <w:rsid w:val="00C62653"/>
    <w:rsid w:val="00C62B08"/>
    <w:rsid w:val="00C6565B"/>
    <w:rsid w:val="00C72D28"/>
    <w:rsid w:val="00C7477B"/>
    <w:rsid w:val="00C75F56"/>
    <w:rsid w:val="00C81B64"/>
    <w:rsid w:val="00C83945"/>
    <w:rsid w:val="00C843B2"/>
    <w:rsid w:val="00C876EA"/>
    <w:rsid w:val="00C942F2"/>
    <w:rsid w:val="00C9540D"/>
    <w:rsid w:val="00C95FD6"/>
    <w:rsid w:val="00C97630"/>
    <w:rsid w:val="00C977C0"/>
    <w:rsid w:val="00CA075B"/>
    <w:rsid w:val="00CA149C"/>
    <w:rsid w:val="00CA1B25"/>
    <w:rsid w:val="00CA38BE"/>
    <w:rsid w:val="00CA3BB0"/>
    <w:rsid w:val="00CB03E7"/>
    <w:rsid w:val="00CB1701"/>
    <w:rsid w:val="00CB1C58"/>
    <w:rsid w:val="00CB30D3"/>
    <w:rsid w:val="00CB4E41"/>
    <w:rsid w:val="00CC0CB5"/>
    <w:rsid w:val="00CC2064"/>
    <w:rsid w:val="00CC3E95"/>
    <w:rsid w:val="00CC4C1B"/>
    <w:rsid w:val="00CC5693"/>
    <w:rsid w:val="00CD26EC"/>
    <w:rsid w:val="00CD3453"/>
    <w:rsid w:val="00CD3AE4"/>
    <w:rsid w:val="00CD5961"/>
    <w:rsid w:val="00CD75B5"/>
    <w:rsid w:val="00CE09D4"/>
    <w:rsid w:val="00CE2595"/>
    <w:rsid w:val="00CE30DB"/>
    <w:rsid w:val="00CE564C"/>
    <w:rsid w:val="00CF2B46"/>
    <w:rsid w:val="00CF2CB0"/>
    <w:rsid w:val="00CF56FA"/>
    <w:rsid w:val="00CF7E13"/>
    <w:rsid w:val="00D00B8A"/>
    <w:rsid w:val="00D03016"/>
    <w:rsid w:val="00D03DAD"/>
    <w:rsid w:val="00D04328"/>
    <w:rsid w:val="00D13606"/>
    <w:rsid w:val="00D149F9"/>
    <w:rsid w:val="00D16D08"/>
    <w:rsid w:val="00D20101"/>
    <w:rsid w:val="00D214C1"/>
    <w:rsid w:val="00D23446"/>
    <w:rsid w:val="00D26BD6"/>
    <w:rsid w:val="00D27F77"/>
    <w:rsid w:val="00D32B4D"/>
    <w:rsid w:val="00D339EC"/>
    <w:rsid w:val="00D354BD"/>
    <w:rsid w:val="00D42EDC"/>
    <w:rsid w:val="00D42F8D"/>
    <w:rsid w:val="00D47FB5"/>
    <w:rsid w:val="00D50FDF"/>
    <w:rsid w:val="00D52DF7"/>
    <w:rsid w:val="00D535FA"/>
    <w:rsid w:val="00D537A9"/>
    <w:rsid w:val="00D541DA"/>
    <w:rsid w:val="00D54A33"/>
    <w:rsid w:val="00D57642"/>
    <w:rsid w:val="00D610E7"/>
    <w:rsid w:val="00D70A77"/>
    <w:rsid w:val="00D728FD"/>
    <w:rsid w:val="00D74FDD"/>
    <w:rsid w:val="00D82B88"/>
    <w:rsid w:val="00D84CB5"/>
    <w:rsid w:val="00D9172A"/>
    <w:rsid w:val="00D95BA6"/>
    <w:rsid w:val="00D96E1B"/>
    <w:rsid w:val="00D974F8"/>
    <w:rsid w:val="00DA5021"/>
    <w:rsid w:val="00DB2F69"/>
    <w:rsid w:val="00DD1ACF"/>
    <w:rsid w:val="00DD4A51"/>
    <w:rsid w:val="00DD5CE7"/>
    <w:rsid w:val="00DE03E7"/>
    <w:rsid w:val="00DE0A39"/>
    <w:rsid w:val="00DE25E9"/>
    <w:rsid w:val="00DE4FE8"/>
    <w:rsid w:val="00DE75AA"/>
    <w:rsid w:val="00DE7670"/>
    <w:rsid w:val="00DF32F8"/>
    <w:rsid w:val="00DF4CC5"/>
    <w:rsid w:val="00E01B8E"/>
    <w:rsid w:val="00E01E88"/>
    <w:rsid w:val="00E02C5F"/>
    <w:rsid w:val="00E109E4"/>
    <w:rsid w:val="00E10B85"/>
    <w:rsid w:val="00E13EFB"/>
    <w:rsid w:val="00E14F35"/>
    <w:rsid w:val="00E156A2"/>
    <w:rsid w:val="00E15973"/>
    <w:rsid w:val="00E15DD4"/>
    <w:rsid w:val="00E20704"/>
    <w:rsid w:val="00E24827"/>
    <w:rsid w:val="00E30773"/>
    <w:rsid w:val="00E309B6"/>
    <w:rsid w:val="00E378F4"/>
    <w:rsid w:val="00E40845"/>
    <w:rsid w:val="00E44014"/>
    <w:rsid w:val="00E4446B"/>
    <w:rsid w:val="00E450EC"/>
    <w:rsid w:val="00E4514A"/>
    <w:rsid w:val="00E47E2C"/>
    <w:rsid w:val="00E47F24"/>
    <w:rsid w:val="00E50E00"/>
    <w:rsid w:val="00E54C4E"/>
    <w:rsid w:val="00E54CD0"/>
    <w:rsid w:val="00E5583B"/>
    <w:rsid w:val="00E55AEC"/>
    <w:rsid w:val="00E61B67"/>
    <w:rsid w:val="00E63677"/>
    <w:rsid w:val="00E65209"/>
    <w:rsid w:val="00E655C4"/>
    <w:rsid w:val="00E657FF"/>
    <w:rsid w:val="00E70358"/>
    <w:rsid w:val="00E70B00"/>
    <w:rsid w:val="00E71F7F"/>
    <w:rsid w:val="00E73F24"/>
    <w:rsid w:val="00E820C2"/>
    <w:rsid w:val="00E84EBC"/>
    <w:rsid w:val="00E8691F"/>
    <w:rsid w:val="00E876E5"/>
    <w:rsid w:val="00E928FF"/>
    <w:rsid w:val="00E9471A"/>
    <w:rsid w:val="00E96470"/>
    <w:rsid w:val="00E96C73"/>
    <w:rsid w:val="00E971E4"/>
    <w:rsid w:val="00E97D80"/>
    <w:rsid w:val="00EA0505"/>
    <w:rsid w:val="00EA07EB"/>
    <w:rsid w:val="00EA45F5"/>
    <w:rsid w:val="00EA5BD8"/>
    <w:rsid w:val="00EA5EFC"/>
    <w:rsid w:val="00EB0369"/>
    <w:rsid w:val="00EB2485"/>
    <w:rsid w:val="00EB2C59"/>
    <w:rsid w:val="00EB4576"/>
    <w:rsid w:val="00EB45BC"/>
    <w:rsid w:val="00EB4FC6"/>
    <w:rsid w:val="00EB74A4"/>
    <w:rsid w:val="00EC0503"/>
    <w:rsid w:val="00EC6277"/>
    <w:rsid w:val="00EC66D4"/>
    <w:rsid w:val="00EC68B1"/>
    <w:rsid w:val="00ED23F2"/>
    <w:rsid w:val="00ED2432"/>
    <w:rsid w:val="00ED3239"/>
    <w:rsid w:val="00ED3290"/>
    <w:rsid w:val="00ED5E51"/>
    <w:rsid w:val="00ED5ECF"/>
    <w:rsid w:val="00ED60E2"/>
    <w:rsid w:val="00ED7A6A"/>
    <w:rsid w:val="00EE29D0"/>
    <w:rsid w:val="00EF0633"/>
    <w:rsid w:val="00EF4CCB"/>
    <w:rsid w:val="00F00968"/>
    <w:rsid w:val="00F00B32"/>
    <w:rsid w:val="00F032C5"/>
    <w:rsid w:val="00F0343F"/>
    <w:rsid w:val="00F04206"/>
    <w:rsid w:val="00F04C49"/>
    <w:rsid w:val="00F10309"/>
    <w:rsid w:val="00F12D3A"/>
    <w:rsid w:val="00F157BC"/>
    <w:rsid w:val="00F21931"/>
    <w:rsid w:val="00F22A08"/>
    <w:rsid w:val="00F23CC6"/>
    <w:rsid w:val="00F242FB"/>
    <w:rsid w:val="00F26813"/>
    <w:rsid w:val="00F30F39"/>
    <w:rsid w:val="00F32C16"/>
    <w:rsid w:val="00F33F97"/>
    <w:rsid w:val="00F34FB1"/>
    <w:rsid w:val="00F35970"/>
    <w:rsid w:val="00F378AB"/>
    <w:rsid w:val="00F40610"/>
    <w:rsid w:val="00F46BA8"/>
    <w:rsid w:val="00F47786"/>
    <w:rsid w:val="00F500C9"/>
    <w:rsid w:val="00F501CF"/>
    <w:rsid w:val="00F50CAA"/>
    <w:rsid w:val="00F5200F"/>
    <w:rsid w:val="00F539E1"/>
    <w:rsid w:val="00F540EE"/>
    <w:rsid w:val="00F543CB"/>
    <w:rsid w:val="00F5621F"/>
    <w:rsid w:val="00F610F9"/>
    <w:rsid w:val="00F64A5F"/>
    <w:rsid w:val="00F66D97"/>
    <w:rsid w:val="00F675F3"/>
    <w:rsid w:val="00F67952"/>
    <w:rsid w:val="00F7220E"/>
    <w:rsid w:val="00F739B7"/>
    <w:rsid w:val="00F7776B"/>
    <w:rsid w:val="00F85EE9"/>
    <w:rsid w:val="00F87D6D"/>
    <w:rsid w:val="00F87E74"/>
    <w:rsid w:val="00F90D8A"/>
    <w:rsid w:val="00F91265"/>
    <w:rsid w:val="00F91CD2"/>
    <w:rsid w:val="00F94279"/>
    <w:rsid w:val="00FA5401"/>
    <w:rsid w:val="00FB13F3"/>
    <w:rsid w:val="00FB2A82"/>
    <w:rsid w:val="00FB47A0"/>
    <w:rsid w:val="00FB50DF"/>
    <w:rsid w:val="00FB57EA"/>
    <w:rsid w:val="00FB7FFE"/>
    <w:rsid w:val="00FC0DD7"/>
    <w:rsid w:val="00FC3422"/>
    <w:rsid w:val="00FC7264"/>
    <w:rsid w:val="00FD4169"/>
    <w:rsid w:val="00FE384C"/>
    <w:rsid w:val="00FE7200"/>
    <w:rsid w:val="00FF50C8"/>
    <w:rsid w:val="00FF52B2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E02F"/>
  <w15:docId w15:val="{620F4F2C-A8CF-4CFD-B8F1-A091B8B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5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A5294D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5294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5294D"/>
    <w:pPr>
      <w:ind w:left="720"/>
      <w:contextualSpacing/>
    </w:pPr>
  </w:style>
  <w:style w:type="paragraph" w:styleId="a4">
    <w:name w:val="No Spacing"/>
    <w:uiPriority w:val="99"/>
    <w:qFormat/>
    <w:rsid w:val="00A5294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FF5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8C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1A1E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A1E"/>
    <w:pPr>
      <w:widowControl w:val="0"/>
      <w:shd w:val="clear" w:color="auto" w:fill="FFFFFF"/>
      <w:spacing w:after="240" w:line="278" w:lineRule="exact"/>
      <w:jc w:val="both"/>
    </w:pPr>
    <w:rPr>
      <w:rFonts w:asciiTheme="minorHAnsi" w:eastAsia="Times New Roman" w:hAnsiTheme="minorHAnsi" w:cstheme="minorBidi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AE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AE4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0179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sz w:val="28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01797D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styleId="ad">
    <w:name w:val="Strong"/>
    <w:basedOn w:val="a0"/>
    <w:uiPriority w:val="22"/>
    <w:qFormat/>
    <w:rsid w:val="00544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D0DD-9207-4C37-94F9-176504FD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</cp:lastModifiedBy>
  <cp:revision>56</cp:revision>
  <cp:lastPrinted>2022-12-13T06:30:00Z</cp:lastPrinted>
  <dcterms:created xsi:type="dcterms:W3CDTF">2021-08-25T08:39:00Z</dcterms:created>
  <dcterms:modified xsi:type="dcterms:W3CDTF">2022-12-13T06:48:00Z</dcterms:modified>
</cp:coreProperties>
</file>