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45" w:rsidRPr="00102DF3" w:rsidRDefault="00F67345" w:rsidP="00102DF3">
      <w:pPr>
        <w:pStyle w:val="11"/>
        <w:keepNext/>
        <w:keepLines/>
        <w:shd w:val="clear" w:color="auto" w:fill="auto"/>
        <w:spacing w:line="540" w:lineRule="exact"/>
        <w:ind w:left="420"/>
        <w:jc w:val="center"/>
        <w:rPr>
          <w:rStyle w:val="10"/>
          <w:rFonts w:ascii="Georgia" w:hAnsi="Georgia"/>
          <w:b/>
          <w:i/>
          <w:sz w:val="40"/>
          <w:szCs w:val="40"/>
        </w:rPr>
      </w:pPr>
      <w:bookmarkStart w:id="0" w:name="bookmark0"/>
      <w:bookmarkStart w:id="1" w:name="_GoBack"/>
      <w:bookmarkEnd w:id="1"/>
      <w:r w:rsidRPr="00102DF3">
        <w:rPr>
          <w:rStyle w:val="10"/>
          <w:rFonts w:ascii="Georgia" w:hAnsi="Georgia"/>
          <w:b/>
          <w:i/>
          <w:sz w:val="40"/>
          <w:szCs w:val="40"/>
        </w:rPr>
        <w:t>Обязанности старосты этажа</w:t>
      </w:r>
      <w:bookmarkEnd w:id="0"/>
    </w:p>
    <w:p w:rsidR="00102DF3" w:rsidRPr="00102DF3" w:rsidRDefault="00102DF3" w:rsidP="00102DF3">
      <w:pPr>
        <w:pStyle w:val="11"/>
        <w:keepNext/>
        <w:keepLines/>
        <w:shd w:val="clear" w:color="auto" w:fill="auto"/>
        <w:spacing w:line="540" w:lineRule="exact"/>
        <w:ind w:left="420"/>
        <w:jc w:val="center"/>
        <w:rPr>
          <w:rFonts w:ascii="Georgia" w:hAnsi="Georgia"/>
          <w:b/>
          <w:i/>
          <w:sz w:val="30"/>
          <w:szCs w:val="30"/>
        </w:rPr>
      </w:pPr>
      <w:r>
        <w:rPr>
          <w:rStyle w:val="10"/>
          <w:rFonts w:ascii="Georgia" w:hAnsi="Georgia"/>
          <w:b/>
          <w:i/>
          <w:sz w:val="30"/>
          <w:szCs w:val="30"/>
        </w:rPr>
        <w:t>Дежурный по этажу имеет право:</w:t>
      </w:r>
    </w:p>
    <w:p w:rsidR="00F67345" w:rsidRPr="00102DF3" w:rsidRDefault="00F67345" w:rsidP="00102DF3">
      <w:pPr>
        <w:jc w:val="both"/>
        <w:rPr>
          <w:rFonts w:ascii="Georgia" w:hAnsi="Georgia"/>
          <w:color w:val="auto"/>
          <w:sz w:val="30"/>
          <w:szCs w:val="30"/>
        </w:rPr>
      </w:pPr>
    </w:p>
    <w:p w:rsidR="00102DF3" w:rsidRDefault="00F67345" w:rsidP="00102DF3">
      <w:pPr>
        <w:pStyle w:val="a4"/>
        <w:numPr>
          <w:ilvl w:val="0"/>
          <w:numId w:val="2"/>
        </w:numPr>
        <w:shd w:val="clear" w:color="auto" w:fill="auto"/>
        <w:tabs>
          <w:tab w:val="left" w:pos="1906"/>
        </w:tabs>
        <w:spacing w:line="240" w:lineRule="auto"/>
        <w:jc w:val="both"/>
        <w:rPr>
          <w:rFonts w:ascii="Georgia" w:hAnsi="Georgia"/>
          <w:sz w:val="30"/>
          <w:szCs w:val="30"/>
        </w:rPr>
      </w:pPr>
      <w:r w:rsidRPr="00102DF3">
        <w:rPr>
          <w:rFonts w:ascii="Georgia" w:hAnsi="Georgia"/>
          <w:sz w:val="30"/>
          <w:szCs w:val="30"/>
        </w:rPr>
        <w:t xml:space="preserve">Иметь списки проживающих на этаже учащихся, постоянно </w:t>
      </w:r>
      <w:r w:rsidR="00102DF3">
        <w:rPr>
          <w:rFonts w:ascii="Georgia" w:hAnsi="Georgia"/>
          <w:sz w:val="30"/>
          <w:szCs w:val="30"/>
        </w:rPr>
        <w:t>вникать</w:t>
      </w:r>
      <w:r w:rsidRPr="00102DF3">
        <w:rPr>
          <w:rFonts w:ascii="Georgia" w:hAnsi="Georgia"/>
          <w:sz w:val="30"/>
          <w:szCs w:val="30"/>
        </w:rPr>
        <w:t>в их нужды и проблемы; изуча</w:t>
      </w:r>
      <w:r w:rsidR="00102DF3">
        <w:rPr>
          <w:rFonts w:ascii="Georgia" w:hAnsi="Georgia"/>
          <w:sz w:val="30"/>
          <w:szCs w:val="30"/>
        </w:rPr>
        <w:t>ть и защищать интересы учащихся</w:t>
      </w:r>
      <w:r w:rsidRPr="00102DF3">
        <w:rPr>
          <w:rFonts w:ascii="Georgia" w:hAnsi="Georgia"/>
          <w:sz w:val="30"/>
          <w:szCs w:val="30"/>
        </w:rPr>
        <w:t xml:space="preserve"> в соответствии со своими правами.</w:t>
      </w:r>
      <w:r w:rsidRPr="00102DF3">
        <w:rPr>
          <w:rFonts w:ascii="Georgia" w:hAnsi="Georgia"/>
          <w:sz w:val="30"/>
          <w:szCs w:val="30"/>
        </w:rPr>
        <w:tab/>
      </w:r>
    </w:p>
    <w:p w:rsidR="00102DF3" w:rsidRDefault="00102DF3" w:rsidP="00102DF3">
      <w:pPr>
        <w:pStyle w:val="a4"/>
        <w:shd w:val="clear" w:color="auto" w:fill="auto"/>
        <w:tabs>
          <w:tab w:val="left" w:pos="1906"/>
        </w:tabs>
        <w:spacing w:line="240" w:lineRule="auto"/>
        <w:ind w:left="720"/>
        <w:jc w:val="both"/>
        <w:rPr>
          <w:rFonts w:ascii="Georgia" w:hAnsi="Georgia"/>
          <w:sz w:val="30"/>
          <w:szCs w:val="30"/>
        </w:rPr>
      </w:pPr>
    </w:p>
    <w:p w:rsidR="00102DF3" w:rsidRDefault="00F67345" w:rsidP="00102DF3">
      <w:pPr>
        <w:pStyle w:val="a4"/>
        <w:numPr>
          <w:ilvl w:val="0"/>
          <w:numId w:val="2"/>
        </w:numPr>
        <w:shd w:val="clear" w:color="auto" w:fill="auto"/>
        <w:tabs>
          <w:tab w:val="left" w:pos="1906"/>
        </w:tabs>
        <w:spacing w:line="240" w:lineRule="auto"/>
        <w:jc w:val="both"/>
        <w:rPr>
          <w:rFonts w:ascii="Georgia" w:hAnsi="Georgia"/>
          <w:sz w:val="30"/>
          <w:szCs w:val="30"/>
        </w:rPr>
      </w:pPr>
      <w:r w:rsidRPr="00102DF3">
        <w:rPr>
          <w:rFonts w:ascii="Georgia" w:hAnsi="Georgia"/>
          <w:sz w:val="30"/>
          <w:szCs w:val="30"/>
        </w:rPr>
        <w:t>Следить за соблюдением учащимися, проживающим</w:t>
      </w:r>
      <w:r w:rsidR="00102DF3">
        <w:rPr>
          <w:rFonts w:ascii="Georgia" w:hAnsi="Georgia"/>
          <w:sz w:val="30"/>
          <w:szCs w:val="30"/>
        </w:rPr>
        <w:t>и на этаже,</w:t>
      </w:r>
      <w:r w:rsidRPr="00102DF3">
        <w:rPr>
          <w:rFonts w:ascii="Georgia" w:hAnsi="Georgia"/>
          <w:sz w:val="30"/>
          <w:szCs w:val="30"/>
        </w:rPr>
        <w:t xml:space="preserve"> правил внутреннего распорядка общежития. </w:t>
      </w:r>
    </w:p>
    <w:p w:rsidR="00102DF3" w:rsidRDefault="00102DF3" w:rsidP="00102DF3">
      <w:pPr>
        <w:pStyle w:val="a8"/>
        <w:rPr>
          <w:rFonts w:ascii="Georgia" w:hAnsi="Georgia"/>
          <w:sz w:val="30"/>
          <w:szCs w:val="30"/>
        </w:rPr>
      </w:pPr>
    </w:p>
    <w:p w:rsidR="00102DF3" w:rsidRDefault="00F67345" w:rsidP="00102DF3">
      <w:pPr>
        <w:pStyle w:val="a4"/>
        <w:shd w:val="clear" w:color="auto" w:fill="auto"/>
        <w:tabs>
          <w:tab w:val="left" w:pos="1906"/>
        </w:tabs>
        <w:spacing w:line="240" w:lineRule="auto"/>
        <w:ind w:left="720"/>
        <w:jc w:val="both"/>
        <w:rPr>
          <w:rFonts w:ascii="Georgia" w:hAnsi="Georgia"/>
          <w:sz w:val="30"/>
          <w:szCs w:val="30"/>
        </w:rPr>
      </w:pPr>
      <w:r w:rsidRPr="00102DF3">
        <w:rPr>
          <w:rFonts w:ascii="Georgia" w:hAnsi="Georgia"/>
          <w:sz w:val="30"/>
          <w:szCs w:val="30"/>
        </w:rPr>
        <w:tab/>
      </w:r>
    </w:p>
    <w:p w:rsidR="00102DF3" w:rsidRPr="00102DF3" w:rsidRDefault="00F67345" w:rsidP="00102DF3">
      <w:pPr>
        <w:pStyle w:val="a4"/>
        <w:numPr>
          <w:ilvl w:val="0"/>
          <w:numId w:val="2"/>
        </w:numPr>
        <w:shd w:val="clear" w:color="auto" w:fill="auto"/>
        <w:tabs>
          <w:tab w:val="left" w:pos="1905"/>
        </w:tabs>
        <w:spacing w:line="240" w:lineRule="auto"/>
        <w:jc w:val="both"/>
        <w:rPr>
          <w:rStyle w:val="3"/>
          <w:rFonts w:ascii="Georgia" w:hAnsi="Georgia"/>
          <w:noProof w:val="0"/>
          <w:sz w:val="30"/>
          <w:szCs w:val="30"/>
        </w:rPr>
      </w:pPr>
      <w:r w:rsidRPr="00102DF3">
        <w:rPr>
          <w:rFonts w:ascii="Georgia" w:hAnsi="Georgia"/>
          <w:sz w:val="30"/>
          <w:szCs w:val="30"/>
        </w:rPr>
        <w:t xml:space="preserve">. Составлять график дежурства, организовывать дежурство </w:t>
      </w:r>
      <w:r w:rsidR="00102DF3">
        <w:rPr>
          <w:rFonts w:ascii="Georgia" w:hAnsi="Georgia"/>
          <w:sz w:val="30"/>
          <w:szCs w:val="30"/>
        </w:rPr>
        <w:t xml:space="preserve">по </w:t>
      </w:r>
      <w:r w:rsidRPr="00102DF3">
        <w:rPr>
          <w:rFonts w:ascii="Georgia" w:hAnsi="Georgia"/>
          <w:sz w:val="30"/>
          <w:szCs w:val="30"/>
        </w:rPr>
        <w:t>этажу, постоянно контролировать выполнение функциональных  обязанностей дежурными.</w:t>
      </w:r>
      <w:r w:rsidRPr="00102DF3">
        <w:rPr>
          <w:rStyle w:val="3"/>
          <w:rFonts w:ascii="Georgia" w:hAnsi="Georgia"/>
          <w:i w:val="0"/>
          <w:iCs w:val="0"/>
          <w:noProof w:val="0"/>
          <w:sz w:val="30"/>
          <w:szCs w:val="30"/>
        </w:rPr>
        <w:tab/>
      </w:r>
    </w:p>
    <w:p w:rsidR="00102DF3" w:rsidRDefault="00102DF3" w:rsidP="00102DF3">
      <w:pPr>
        <w:pStyle w:val="a4"/>
        <w:shd w:val="clear" w:color="auto" w:fill="auto"/>
        <w:tabs>
          <w:tab w:val="left" w:pos="1905"/>
        </w:tabs>
        <w:spacing w:line="240" w:lineRule="auto"/>
        <w:ind w:left="720"/>
        <w:jc w:val="both"/>
        <w:rPr>
          <w:rFonts w:ascii="Georgia" w:hAnsi="Georgia"/>
          <w:sz w:val="30"/>
          <w:szCs w:val="30"/>
        </w:rPr>
      </w:pPr>
    </w:p>
    <w:p w:rsidR="00102DF3" w:rsidRDefault="00F67345" w:rsidP="00102DF3">
      <w:pPr>
        <w:pStyle w:val="a4"/>
        <w:numPr>
          <w:ilvl w:val="0"/>
          <w:numId w:val="2"/>
        </w:numPr>
        <w:shd w:val="clear" w:color="auto" w:fill="auto"/>
        <w:tabs>
          <w:tab w:val="left" w:pos="1905"/>
        </w:tabs>
        <w:spacing w:line="240" w:lineRule="auto"/>
        <w:jc w:val="both"/>
        <w:rPr>
          <w:rFonts w:ascii="Georgia" w:hAnsi="Georgia"/>
          <w:sz w:val="30"/>
          <w:szCs w:val="30"/>
        </w:rPr>
      </w:pPr>
      <w:r w:rsidRPr="00102DF3">
        <w:rPr>
          <w:rFonts w:ascii="Georgia" w:hAnsi="Georgia"/>
          <w:sz w:val="30"/>
          <w:szCs w:val="30"/>
        </w:rPr>
        <w:t>Постоянно осуществлять</w:t>
      </w:r>
      <w:r w:rsidR="00102DF3">
        <w:rPr>
          <w:rFonts w:ascii="Georgia" w:hAnsi="Georgia"/>
          <w:sz w:val="30"/>
          <w:szCs w:val="30"/>
        </w:rPr>
        <w:t xml:space="preserve"> </w:t>
      </w:r>
      <w:r w:rsidRPr="00102DF3">
        <w:rPr>
          <w:rFonts w:ascii="Georgia" w:hAnsi="Georgia"/>
          <w:sz w:val="30"/>
          <w:szCs w:val="30"/>
        </w:rPr>
        <w:t xml:space="preserve">контроль </w:t>
      </w:r>
      <w:r w:rsidR="00102DF3">
        <w:rPr>
          <w:rFonts w:ascii="Georgia" w:hAnsi="Georgia"/>
          <w:sz w:val="30"/>
          <w:szCs w:val="30"/>
        </w:rPr>
        <w:t>соблюдения</w:t>
      </w:r>
      <w:r w:rsidRPr="00102DF3">
        <w:rPr>
          <w:rFonts w:ascii="Georgia" w:hAnsi="Georgia"/>
          <w:sz w:val="30"/>
          <w:szCs w:val="30"/>
        </w:rPr>
        <w:t xml:space="preserve"> на этаже правил пожарной безопасности, принимать меры по</w:t>
      </w:r>
      <w:r w:rsidR="00102DF3">
        <w:rPr>
          <w:rFonts w:ascii="Georgia" w:hAnsi="Georgia"/>
          <w:sz w:val="30"/>
          <w:szCs w:val="30"/>
        </w:rPr>
        <w:t xml:space="preserve"> </w:t>
      </w:r>
      <w:r w:rsidRPr="00102DF3">
        <w:rPr>
          <w:rFonts w:ascii="Georgia" w:hAnsi="Georgia"/>
          <w:sz w:val="30"/>
          <w:szCs w:val="30"/>
        </w:rPr>
        <w:t>энергосбережению.</w:t>
      </w:r>
    </w:p>
    <w:p w:rsidR="00102DF3" w:rsidRDefault="00102DF3" w:rsidP="00102DF3">
      <w:pPr>
        <w:pStyle w:val="a8"/>
        <w:rPr>
          <w:rFonts w:ascii="Georgia" w:hAnsi="Georgia"/>
          <w:sz w:val="30"/>
          <w:szCs w:val="30"/>
        </w:rPr>
      </w:pPr>
    </w:p>
    <w:p w:rsidR="00102DF3" w:rsidRDefault="00102DF3" w:rsidP="00102DF3">
      <w:pPr>
        <w:pStyle w:val="a4"/>
        <w:shd w:val="clear" w:color="auto" w:fill="auto"/>
        <w:tabs>
          <w:tab w:val="left" w:pos="1905"/>
        </w:tabs>
        <w:spacing w:line="240" w:lineRule="auto"/>
        <w:ind w:left="720"/>
        <w:jc w:val="both"/>
        <w:rPr>
          <w:rFonts w:ascii="Georgia" w:hAnsi="Georgia"/>
          <w:sz w:val="30"/>
          <w:szCs w:val="30"/>
        </w:rPr>
      </w:pPr>
    </w:p>
    <w:p w:rsidR="00102DF3" w:rsidRDefault="00F67345" w:rsidP="00102DF3">
      <w:pPr>
        <w:pStyle w:val="a4"/>
        <w:numPr>
          <w:ilvl w:val="0"/>
          <w:numId w:val="2"/>
        </w:numPr>
        <w:shd w:val="clear" w:color="auto" w:fill="auto"/>
        <w:tabs>
          <w:tab w:val="left" w:pos="1905"/>
        </w:tabs>
        <w:spacing w:line="240" w:lineRule="auto"/>
        <w:jc w:val="both"/>
        <w:rPr>
          <w:rFonts w:ascii="Georgia" w:hAnsi="Georgia"/>
          <w:sz w:val="30"/>
          <w:szCs w:val="30"/>
        </w:rPr>
      </w:pPr>
      <w:r w:rsidRPr="00102DF3">
        <w:rPr>
          <w:rFonts w:ascii="Georgia" w:hAnsi="Georgia"/>
          <w:sz w:val="30"/>
          <w:szCs w:val="30"/>
        </w:rPr>
        <w:t>Ос</w:t>
      </w:r>
      <w:r w:rsidR="00102DF3">
        <w:rPr>
          <w:rFonts w:ascii="Georgia" w:hAnsi="Georgia"/>
          <w:sz w:val="30"/>
          <w:szCs w:val="30"/>
        </w:rPr>
        <w:t>уществлять постоянный контроль сохранности</w:t>
      </w:r>
      <w:r w:rsidRPr="00102DF3">
        <w:rPr>
          <w:rFonts w:ascii="Georgia" w:hAnsi="Georgia"/>
          <w:sz w:val="30"/>
          <w:szCs w:val="30"/>
        </w:rPr>
        <w:t xml:space="preserve"> мебели,</w:t>
      </w:r>
      <w:r w:rsidR="00102DF3">
        <w:rPr>
          <w:rFonts w:ascii="Georgia" w:hAnsi="Georgia"/>
          <w:sz w:val="30"/>
          <w:szCs w:val="30"/>
        </w:rPr>
        <w:t xml:space="preserve"> </w:t>
      </w:r>
      <w:r w:rsidRPr="00102DF3">
        <w:rPr>
          <w:rFonts w:ascii="Georgia" w:hAnsi="Georgia"/>
          <w:sz w:val="30"/>
          <w:szCs w:val="30"/>
        </w:rPr>
        <w:t>оборудования и имущества общежития.</w:t>
      </w:r>
    </w:p>
    <w:p w:rsidR="00102DF3" w:rsidRDefault="00102DF3" w:rsidP="00102DF3">
      <w:pPr>
        <w:pStyle w:val="a4"/>
        <w:shd w:val="clear" w:color="auto" w:fill="auto"/>
        <w:tabs>
          <w:tab w:val="left" w:pos="1905"/>
        </w:tabs>
        <w:spacing w:line="240" w:lineRule="auto"/>
        <w:ind w:left="720"/>
        <w:jc w:val="both"/>
        <w:rPr>
          <w:rFonts w:ascii="Georgia" w:hAnsi="Georgia"/>
          <w:sz w:val="30"/>
          <w:szCs w:val="30"/>
        </w:rPr>
      </w:pPr>
    </w:p>
    <w:p w:rsidR="00F67345" w:rsidRDefault="00F67345" w:rsidP="00102DF3">
      <w:pPr>
        <w:pStyle w:val="a4"/>
        <w:numPr>
          <w:ilvl w:val="0"/>
          <w:numId w:val="2"/>
        </w:numPr>
        <w:shd w:val="clear" w:color="auto" w:fill="auto"/>
        <w:tabs>
          <w:tab w:val="left" w:pos="1905"/>
        </w:tabs>
        <w:spacing w:line="240" w:lineRule="auto"/>
        <w:jc w:val="both"/>
        <w:rPr>
          <w:rStyle w:val="a7"/>
          <w:rFonts w:ascii="Georgia" w:hAnsi="Georgia"/>
          <w:i/>
          <w:iCs/>
          <w:sz w:val="30"/>
          <w:szCs w:val="30"/>
        </w:rPr>
      </w:pPr>
      <w:r w:rsidRPr="00102DF3">
        <w:rPr>
          <w:rFonts w:ascii="Georgia" w:hAnsi="Georgia"/>
          <w:sz w:val="30"/>
          <w:szCs w:val="30"/>
        </w:rPr>
        <w:t xml:space="preserve"> Совместно с воспитател</w:t>
      </w:r>
      <w:r w:rsidR="00102DF3" w:rsidRPr="00102DF3">
        <w:rPr>
          <w:rFonts w:ascii="Georgia" w:hAnsi="Georgia"/>
          <w:sz w:val="30"/>
          <w:szCs w:val="30"/>
        </w:rPr>
        <w:t xml:space="preserve">ями общежития организовывать и </w:t>
      </w:r>
      <w:r w:rsidRPr="00102DF3">
        <w:rPr>
          <w:rFonts w:ascii="Georgia" w:hAnsi="Georgia"/>
          <w:sz w:val="30"/>
          <w:szCs w:val="30"/>
        </w:rPr>
        <w:t xml:space="preserve">проводить мероприятия, направленные на улучшение саниторно-гигиенических норм, осуществлять контроль </w:t>
      </w:r>
      <w:r w:rsidR="00102DF3">
        <w:rPr>
          <w:rFonts w:ascii="Georgia" w:hAnsi="Georgia"/>
          <w:sz w:val="30"/>
          <w:szCs w:val="30"/>
        </w:rPr>
        <w:t>качества</w:t>
      </w:r>
      <w:r w:rsidRPr="00102DF3">
        <w:rPr>
          <w:rFonts w:ascii="Georgia" w:hAnsi="Georgia"/>
          <w:sz w:val="30"/>
          <w:szCs w:val="30"/>
        </w:rPr>
        <w:t xml:space="preserve"> уборки</w:t>
      </w:r>
      <w:r w:rsidR="00102DF3" w:rsidRPr="00102DF3">
        <w:rPr>
          <w:rStyle w:val="a7"/>
          <w:rFonts w:ascii="Georgia" w:hAnsi="Georgia"/>
          <w:i/>
          <w:iCs/>
          <w:sz w:val="30"/>
          <w:szCs w:val="30"/>
        </w:rPr>
        <w:t xml:space="preserve"> помещений.</w:t>
      </w:r>
    </w:p>
    <w:p w:rsidR="00102DF3" w:rsidRDefault="00102DF3" w:rsidP="00102DF3">
      <w:pPr>
        <w:pStyle w:val="a8"/>
        <w:rPr>
          <w:rFonts w:ascii="Georgia" w:hAnsi="Georgia"/>
          <w:sz w:val="30"/>
          <w:szCs w:val="30"/>
        </w:rPr>
      </w:pPr>
    </w:p>
    <w:p w:rsidR="00102DF3" w:rsidRDefault="00102DF3" w:rsidP="00102DF3">
      <w:pPr>
        <w:pStyle w:val="a4"/>
        <w:shd w:val="clear" w:color="auto" w:fill="auto"/>
        <w:tabs>
          <w:tab w:val="left" w:pos="1905"/>
        </w:tabs>
        <w:spacing w:line="240" w:lineRule="auto"/>
        <w:ind w:left="720"/>
        <w:jc w:val="both"/>
        <w:rPr>
          <w:rFonts w:ascii="Georgia" w:hAnsi="Georgia"/>
          <w:sz w:val="30"/>
          <w:szCs w:val="30"/>
        </w:rPr>
      </w:pPr>
    </w:p>
    <w:p w:rsidR="00102DF3" w:rsidRDefault="00102DF3" w:rsidP="00102DF3">
      <w:pPr>
        <w:pStyle w:val="a4"/>
        <w:numPr>
          <w:ilvl w:val="0"/>
          <w:numId w:val="2"/>
        </w:numPr>
        <w:shd w:val="clear" w:color="auto" w:fill="auto"/>
        <w:tabs>
          <w:tab w:val="left" w:pos="1905"/>
        </w:tabs>
        <w:spacing w:line="240" w:lineRule="auto"/>
        <w:jc w:val="both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Совместно с администрацией и советом общежития еженедельно проводить рейды проверки санитарного состояния комнат и мест общего пользования, отражать результаты проверки в специальном журнале и на стендах.</w:t>
      </w:r>
    </w:p>
    <w:p w:rsidR="00102DF3" w:rsidRDefault="00102DF3" w:rsidP="00102DF3">
      <w:pPr>
        <w:pStyle w:val="a4"/>
        <w:shd w:val="clear" w:color="auto" w:fill="auto"/>
        <w:tabs>
          <w:tab w:val="left" w:pos="1905"/>
        </w:tabs>
        <w:spacing w:line="240" w:lineRule="auto"/>
        <w:ind w:left="720"/>
        <w:jc w:val="both"/>
        <w:rPr>
          <w:rFonts w:ascii="Georgia" w:hAnsi="Georgia"/>
          <w:sz w:val="30"/>
          <w:szCs w:val="30"/>
        </w:rPr>
      </w:pPr>
    </w:p>
    <w:p w:rsidR="00102DF3" w:rsidRDefault="00102DF3" w:rsidP="00102DF3">
      <w:pPr>
        <w:pStyle w:val="a4"/>
        <w:numPr>
          <w:ilvl w:val="0"/>
          <w:numId w:val="2"/>
        </w:numPr>
        <w:shd w:val="clear" w:color="auto" w:fill="auto"/>
        <w:tabs>
          <w:tab w:val="left" w:pos="1905"/>
        </w:tabs>
        <w:spacing w:line="240" w:lineRule="auto"/>
        <w:jc w:val="both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Оказывать посильную помощь воспитателям общежития в организации и проведении воспитательных мероприятий.</w:t>
      </w:r>
    </w:p>
    <w:p w:rsidR="00102DF3" w:rsidRDefault="00102DF3" w:rsidP="00102DF3">
      <w:pPr>
        <w:pStyle w:val="a4"/>
        <w:shd w:val="clear" w:color="auto" w:fill="auto"/>
        <w:spacing w:line="360" w:lineRule="auto"/>
        <w:ind w:left="1940"/>
        <w:jc w:val="both"/>
      </w:pPr>
    </w:p>
    <w:sectPr w:rsidR="00102DF3" w:rsidSect="00102DF3">
      <w:type w:val="continuous"/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A29088D"/>
    <w:multiLevelType w:val="hybridMultilevel"/>
    <w:tmpl w:val="C51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F3"/>
    <w:rsid w:val="00102DF3"/>
    <w:rsid w:val="005F69C1"/>
    <w:rsid w:val="00F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54"/>
      <w:szCs w:val="54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spacing w:val="0"/>
      <w:sz w:val="54"/>
      <w:szCs w:val="54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i/>
      <w:iCs/>
      <w:noProof/>
      <w:sz w:val="121"/>
      <w:szCs w:val="121"/>
    </w:rPr>
  </w:style>
  <w:style w:type="character" w:customStyle="1" w:styleId="12">
    <w:name w:val="Основной текст Знак1"/>
    <w:basedOn w:val="a0"/>
    <w:link w:val="a4"/>
    <w:uiPriority w:val="99"/>
    <w:locked/>
    <w:rPr>
      <w:rFonts w:ascii="Arial" w:hAnsi="Arial" w:cs="Arial"/>
      <w:i/>
      <w:iCs/>
      <w:spacing w:val="0"/>
      <w:sz w:val="24"/>
      <w:szCs w:val="24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20">
    <w:name w:val="Основной текст + 12"/>
    <w:aliases w:val="5 pt,Не курсив,Интервал 0 pt"/>
    <w:basedOn w:val="12"/>
    <w:uiPriority w:val="99"/>
    <w:rPr>
      <w:rFonts w:ascii="Arial" w:hAnsi="Arial" w:cs="Arial"/>
      <w:i w:val="0"/>
      <w:iCs w:val="0"/>
      <w:spacing w:val="-10"/>
      <w:sz w:val="25"/>
      <w:szCs w:val="25"/>
    </w:rPr>
  </w:style>
  <w:style w:type="character" w:customStyle="1" w:styleId="3">
    <w:name w:val="Основной текст (3)"/>
    <w:basedOn w:val="a0"/>
    <w:uiPriority w:val="99"/>
    <w:rPr>
      <w:rFonts w:ascii="Arial" w:hAnsi="Arial" w:cs="Arial"/>
      <w:noProof/>
      <w:sz w:val="109"/>
      <w:szCs w:val="109"/>
    </w:rPr>
  </w:style>
  <w:style w:type="character" w:customStyle="1" w:styleId="121">
    <w:name w:val="Основной текст + 121"/>
    <w:aliases w:val="5 pt2,Не курсив2,Интервал 0 pt2"/>
    <w:basedOn w:val="12"/>
    <w:uiPriority w:val="99"/>
    <w:rPr>
      <w:rFonts w:ascii="Arial" w:hAnsi="Arial" w:cs="Arial"/>
      <w:i w:val="0"/>
      <w:iCs w:val="0"/>
      <w:spacing w:val="-10"/>
      <w:sz w:val="25"/>
      <w:szCs w:val="25"/>
    </w:rPr>
  </w:style>
  <w:style w:type="character" w:customStyle="1" w:styleId="TimesNewRoman">
    <w:name w:val="Основной текст + Times New Roman"/>
    <w:aliases w:val="27 pt,Не курсив1"/>
    <w:basedOn w:val="12"/>
    <w:uiPriority w:val="99"/>
    <w:rPr>
      <w:rFonts w:ascii="Times New Roman" w:hAnsi="Times New Roman" w:cs="Times New Roman"/>
      <w:i w:val="0"/>
      <w:iCs w:val="0"/>
      <w:spacing w:val="0"/>
      <w:sz w:val="54"/>
      <w:szCs w:val="54"/>
    </w:rPr>
  </w:style>
  <w:style w:type="character" w:customStyle="1" w:styleId="a6">
    <w:name w:val="Оглавление_"/>
    <w:basedOn w:val="a0"/>
    <w:link w:val="13"/>
    <w:uiPriority w:val="99"/>
    <w:locked/>
    <w:rPr>
      <w:rFonts w:ascii="Arial" w:hAnsi="Arial" w:cs="Arial"/>
      <w:i/>
      <w:iCs/>
      <w:spacing w:val="0"/>
      <w:sz w:val="24"/>
      <w:szCs w:val="24"/>
    </w:rPr>
  </w:style>
  <w:style w:type="character" w:customStyle="1" w:styleId="a7">
    <w:name w:val="Оглавление"/>
    <w:basedOn w:val="a6"/>
    <w:uiPriority w:val="99"/>
    <w:rPr>
      <w:rFonts w:ascii="Arial" w:hAnsi="Arial" w:cs="Arial"/>
      <w:i/>
      <w:iCs/>
      <w:spacing w:val="0"/>
      <w:sz w:val="24"/>
      <w:szCs w:val="24"/>
    </w:rPr>
  </w:style>
  <w:style w:type="character" w:customStyle="1" w:styleId="122">
    <w:name w:val="Оглавление + 12"/>
    <w:aliases w:val="5 pt1,Интервал 0 pt1"/>
    <w:basedOn w:val="a6"/>
    <w:uiPriority w:val="99"/>
    <w:rPr>
      <w:rFonts w:ascii="Arial" w:hAnsi="Arial" w:cs="Arial"/>
      <w:i/>
      <w:iCs/>
      <w:spacing w:val="-10"/>
      <w:sz w:val="25"/>
      <w:szCs w:val="25"/>
    </w:rPr>
  </w:style>
  <w:style w:type="character" w:customStyle="1" w:styleId="30">
    <w:name w:val="Оглавление (3)_"/>
    <w:basedOn w:val="a0"/>
    <w:link w:val="31"/>
    <w:uiPriority w:val="99"/>
    <w:locked/>
    <w:rPr>
      <w:rFonts w:ascii="Arial" w:hAnsi="Arial" w:cs="Arial"/>
      <w:i/>
      <w:iCs/>
      <w:noProof/>
      <w:spacing w:val="-70"/>
      <w:sz w:val="66"/>
      <w:szCs w:val="66"/>
    </w:rPr>
  </w:style>
  <w:style w:type="character" w:customStyle="1" w:styleId="Tahoma">
    <w:name w:val="Оглавление + Tahoma"/>
    <w:aliases w:val="Полужирный"/>
    <w:basedOn w:val="a6"/>
    <w:uiPriority w:val="99"/>
    <w:rPr>
      <w:rFonts w:ascii="Tahoma" w:hAnsi="Tahoma" w:cs="Tahoma"/>
      <w:b/>
      <w:bCs/>
      <w:i/>
      <w:iCs/>
      <w:spacing w:val="0"/>
      <w:sz w:val="24"/>
      <w:szCs w:val="24"/>
    </w:rPr>
  </w:style>
  <w:style w:type="character" w:customStyle="1" w:styleId="5">
    <w:name w:val="Оглавление (5)_"/>
    <w:basedOn w:val="a0"/>
    <w:link w:val="50"/>
    <w:uiPriority w:val="99"/>
    <w:locked/>
    <w:rPr>
      <w:rFonts w:ascii="Times New Roman" w:hAnsi="Times New Roman" w:cs="Times New Roman"/>
      <w:noProof/>
      <w:spacing w:val="0"/>
      <w:sz w:val="54"/>
      <w:szCs w:val="54"/>
    </w:rPr>
  </w:style>
  <w:style w:type="character" w:customStyle="1" w:styleId="51">
    <w:name w:val="Оглавление (5) + Курсив"/>
    <w:basedOn w:val="5"/>
    <w:uiPriority w:val="99"/>
    <w:rPr>
      <w:rFonts w:ascii="Times New Roman" w:hAnsi="Times New Roman" w:cs="Times New Roman"/>
      <w:i/>
      <w:iCs/>
      <w:noProof/>
      <w:spacing w:val="0"/>
      <w:sz w:val="54"/>
      <w:szCs w:val="54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ind w:firstLine="1140"/>
      <w:outlineLvl w:val="0"/>
    </w:pPr>
    <w:rPr>
      <w:rFonts w:ascii="Times New Roman" w:hAnsi="Times New Roman" w:cs="Times New Roman"/>
      <w:color w:val="auto"/>
      <w:sz w:val="54"/>
      <w:szCs w:val="5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noProof/>
      <w:color w:val="auto"/>
      <w:sz w:val="121"/>
      <w:szCs w:val="121"/>
    </w:rPr>
  </w:style>
  <w:style w:type="paragraph" w:customStyle="1" w:styleId="13">
    <w:name w:val="Оглавление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31">
    <w:name w:val="Оглавление (3)"/>
    <w:basedOn w:val="a"/>
    <w:link w:val="30"/>
    <w:uiPriority w:val="99"/>
    <w:pPr>
      <w:shd w:val="clear" w:color="auto" w:fill="FFFFFF"/>
      <w:spacing w:before="240" w:line="240" w:lineRule="atLeast"/>
    </w:pPr>
    <w:rPr>
      <w:rFonts w:ascii="Arial" w:hAnsi="Arial" w:cs="Arial"/>
      <w:i/>
      <w:iCs/>
      <w:noProof/>
      <w:color w:val="auto"/>
      <w:spacing w:val="-70"/>
      <w:sz w:val="66"/>
      <w:szCs w:val="66"/>
    </w:rPr>
  </w:style>
  <w:style w:type="paragraph" w:customStyle="1" w:styleId="50">
    <w:name w:val="Оглавление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54"/>
      <w:szCs w:val="54"/>
    </w:rPr>
  </w:style>
  <w:style w:type="paragraph" w:styleId="a8">
    <w:name w:val="List Paragraph"/>
    <w:basedOn w:val="a"/>
    <w:uiPriority w:val="34"/>
    <w:qFormat/>
    <w:rsid w:val="00102D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54"/>
      <w:szCs w:val="54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spacing w:val="0"/>
      <w:sz w:val="54"/>
      <w:szCs w:val="54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i/>
      <w:iCs/>
      <w:noProof/>
      <w:sz w:val="121"/>
      <w:szCs w:val="121"/>
    </w:rPr>
  </w:style>
  <w:style w:type="character" w:customStyle="1" w:styleId="12">
    <w:name w:val="Основной текст Знак1"/>
    <w:basedOn w:val="a0"/>
    <w:link w:val="a4"/>
    <w:uiPriority w:val="99"/>
    <w:locked/>
    <w:rPr>
      <w:rFonts w:ascii="Arial" w:hAnsi="Arial" w:cs="Arial"/>
      <w:i/>
      <w:iCs/>
      <w:spacing w:val="0"/>
      <w:sz w:val="24"/>
      <w:szCs w:val="24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20">
    <w:name w:val="Основной текст + 12"/>
    <w:aliases w:val="5 pt,Не курсив,Интервал 0 pt"/>
    <w:basedOn w:val="12"/>
    <w:uiPriority w:val="99"/>
    <w:rPr>
      <w:rFonts w:ascii="Arial" w:hAnsi="Arial" w:cs="Arial"/>
      <w:i w:val="0"/>
      <w:iCs w:val="0"/>
      <w:spacing w:val="-10"/>
      <w:sz w:val="25"/>
      <w:szCs w:val="25"/>
    </w:rPr>
  </w:style>
  <w:style w:type="character" w:customStyle="1" w:styleId="3">
    <w:name w:val="Основной текст (3)"/>
    <w:basedOn w:val="a0"/>
    <w:uiPriority w:val="99"/>
    <w:rPr>
      <w:rFonts w:ascii="Arial" w:hAnsi="Arial" w:cs="Arial"/>
      <w:noProof/>
      <w:sz w:val="109"/>
      <w:szCs w:val="109"/>
    </w:rPr>
  </w:style>
  <w:style w:type="character" w:customStyle="1" w:styleId="121">
    <w:name w:val="Основной текст + 121"/>
    <w:aliases w:val="5 pt2,Не курсив2,Интервал 0 pt2"/>
    <w:basedOn w:val="12"/>
    <w:uiPriority w:val="99"/>
    <w:rPr>
      <w:rFonts w:ascii="Arial" w:hAnsi="Arial" w:cs="Arial"/>
      <w:i w:val="0"/>
      <w:iCs w:val="0"/>
      <w:spacing w:val="-10"/>
      <w:sz w:val="25"/>
      <w:szCs w:val="25"/>
    </w:rPr>
  </w:style>
  <w:style w:type="character" w:customStyle="1" w:styleId="TimesNewRoman">
    <w:name w:val="Основной текст + Times New Roman"/>
    <w:aliases w:val="27 pt,Не курсив1"/>
    <w:basedOn w:val="12"/>
    <w:uiPriority w:val="99"/>
    <w:rPr>
      <w:rFonts w:ascii="Times New Roman" w:hAnsi="Times New Roman" w:cs="Times New Roman"/>
      <w:i w:val="0"/>
      <w:iCs w:val="0"/>
      <w:spacing w:val="0"/>
      <w:sz w:val="54"/>
      <w:szCs w:val="54"/>
    </w:rPr>
  </w:style>
  <w:style w:type="character" w:customStyle="1" w:styleId="a6">
    <w:name w:val="Оглавление_"/>
    <w:basedOn w:val="a0"/>
    <w:link w:val="13"/>
    <w:uiPriority w:val="99"/>
    <w:locked/>
    <w:rPr>
      <w:rFonts w:ascii="Arial" w:hAnsi="Arial" w:cs="Arial"/>
      <w:i/>
      <w:iCs/>
      <w:spacing w:val="0"/>
      <w:sz w:val="24"/>
      <w:szCs w:val="24"/>
    </w:rPr>
  </w:style>
  <w:style w:type="character" w:customStyle="1" w:styleId="a7">
    <w:name w:val="Оглавление"/>
    <w:basedOn w:val="a6"/>
    <w:uiPriority w:val="99"/>
    <w:rPr>
      <w:rFonts w:ascii="Arial" w:hAnsi="Arial" w:cs="Arial"/>
      <w:i/>
      <w:iCs/>
      <w:spacing w:val="0"/>
      <w:sz w:val="24"/>
      <w:szCs w:val="24"/>
    </w:rPr>
  </w:style>
  <w:style w:type="character" w:customStyle="1" w:styleId="122">
    <w:name w:val="Оглавление + 12"/>
    <w:aliases w:val="5 pt1,Интервал 0 pt1"/>
    <w:basedOn w:val="a6"/>
    <w:uiPriority w:val="99"/>
    <w:rPr>
      <w:rFonts w:ascii="Arial" w:hAnsi="Arial" w:cs="Arial"/>
      <w:i/>
      <w:iCs/>
      <w:spacing w:val="-10"/>
      <w:sz w:val="25"/>
      <w:szCs w:val="25"/>
    </w:rPr>
  </w:style>
  <w:style w:type="character" w:customStyle="1" w:styleId="30">
    <w:name w:val="Оглавление (3)_"/>
    <w:basedOn w:val="a0"/>
    <w:link w:val="31"/>
    <w:uiPriority w:val="99"/>
    <w:locked/>
    <w:rPr>
      <w:rFonts w:ascii="Arial" w:hAnsi="Arial" w:cs="Arial"/>
      <w:i/>
      <w:iCs/>
      <w:noProof/>
      <w:spacing w:val="-70"/>
      <w:sz w:val="66"/>
      <w:szCs w:val="66"/>
    </w:rPr>
  </w:style>
  <w:style w:type="character" w:customStyle="1" w:styleId="Tahoma">
    <w:name w:val="Оглавление + Tahoma"/>
    <w:aliases w:val="Полужирный"/>
    <w:basedOn w:val="a6"/>
    <w:uiPriority w:val="99"/>
    <w:rPr>
      <w:rFonts w:ascii="Tahoma" w:hAnsi="Tahoma" w:cs="Tahoma"/>
      <w:b/>
      <w:bCs/>
      <w:i/>
      <w:iCs/>
      <w:spacing w:val="0"/>
      <w:sz w:val="24"/>
      <w:szCs w:val="24"/>
    </w:rPr>
  </w:style>
  <w:style w:type="character" w:customStyle="1" w:styleId="5">
    <w:name w:val="Оглавление (5)_"/>
    <w:basedOn w:val="a0"/>
    <w:link w:val="50"/>
    <w:uiPriority w:val="99"/>
    <w:locked/>
    <w:rPr>
      <w:rFonts w:ascii="Times New Roman" w:hAnsi="Times New Roman" w:cs="Times New Roman"/>
      <w:noProof/>
      <w:spacing w:val="0"/>
      <w:sz w:val="54"/>
      <w:szCs w:val="54"/>
    </w:rPr>
  </w:style>
  <w:style w:type="character" w:customStyle="1" w:styleId="51">
    <w:name w:val="Оглавление (5) + Курсив"/>
    <w:basedOn w:val="5"/>
    <w:uiPriority w:val="99"/>
    <w:rPr>
      <w:rFonts w:ascii="Times New Roman" w:hAnsi="Times New Roman" w:cs="Times New Roman"/>
      <w:i/>
      <w:iCs/>
      <w:noProof/>
      <w:spacing w:val="0"/>
      <w:sz w:val="54"/>
      <w:szCs w:val="54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ind w:firstLine="1140"/>
      <w:outlineLvl w:val="0"/>
    </w:pPr>
    <w:rPr>
      <w:rFonts w:ascii="Times New Roman" w:hAnsi="Times New Roman" w:cs="Times New Roman"/>
      <w:color w:val="auto"/>
      <w:sz w:val="54"/>
      <w:szCs w:val="5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noProof/>
      <w:color w:val="auto"/>
      <w:sz w:val="121"/>
      <w:szCs w:val="121"/>
    </w:rPr>
  </w:style>
  <w:style w:type="paragraph" w:customStyle="1" w:styleId="13">
    <w:name w:val="Оглавление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31">
    <w:name w:val="Оглавление (3)"/>
    <w:basedOn w:val="a"/>
    <w:link w:val="30"/>
    <w:uiPriority w:val="99"/>
    <w:pPr>
      <w:shd w:val="clear" w:color="auto" w:fill="FFFFFF"/>
      <w:spacing w:before="240" w:line="240" w:lineRule="atLeast"/>
    </w:pPr>
    <w:rPr>
      <w:rFonts w:ascii="Arial" w:hAnsi="Arial" w:cs="Arial"/>
      <w:i/>
      <w:iCs/>
      <w:noProof/>
      <w:color w:val="auto"/>
      <w:spacing w:val="-70"/>
      <w:sz w:val="66"/>
      <w:szCs w:val="66"/>
    </w:rPr>
  </w:style>
  <w:style w:type="paragraph" w:customStyle="1" w:styleId="50">
    <w:name w:val="Оглавление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54"/>
      <w:szCs w:val="54"/>
    </w:rPr>
  </w:style>
  <w:style w:type="paragraph" w:styleId="a8">
    <w:name w:val="List Paragraph"/>
    <w:basedOn w:val="a"/>
    <w:uiPriority w:val="34"/>
    <w:qFormat/>
    <w:rsid w:val="00102D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comp</cp:lastModifiedBy>
  <cp:revision>2</cp:revision>
  <dcterms:created xsi:type="dcterms:W3CDTF">2020-03-26T07:14:00Z</dcterms:created>
  <dcterms:modified xsi:type="dcterms:W3CDTF">2020-03-26T07:14:00Z</dcterms:modified>
</cp:coreProperties>
</file>